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A0" w:rsidRDefault="003B3031">
      <w:pPr>
        <w:jc w:val="center"/>
        <w:rPr>
          <w:rFonts w:eastAsia="Times New Roman" w:cstheme="minorHAnsi"/>
          <w:b/>
          <w:bCs/>
          <w:sz w:val="18"/>
          <w:szCs w:val="18"/>
          <w:lang w:eastAsia="sk-SK"/>
        </w:rPr>
      </w:pPr>
      <w:r>
        <w:rPr>
          <w:rFonts w:eastAsia="Times New Roman" w:cstheme="minorHAnsi"/>
          <w:b/>
          <w:bCs/>
          <w:sz w:val="18"/>
          <w:szCs w:val="18"/>
          <w:lang w:eastAsia="sk-SK"/>
        </w:rPr>
        <w:t>INFORMAČNÁ KARTA</w:t>
      </w:r>
    </w:p>
    <w:p w:rsidR="001A71A0" w:rsidRDefault="003B3031">
      <w:pPr>
        <w:jc w:val="center"/>
        <w:rPr>
          <w:rFonts w:eastAsia="Times New Roman" w:cstheme="minorHAnsi"/>
          <w:b/>
          <w:bCs/>
          <w:sz w:val="18"/>
          <w:szCs w:val="18"/>
          <w:lang w:eastAsia="sk-SK"/>
        </w:rPr>
      </w:pPr>
      <w:r>
        <w:rPr>
          <w:rFonts w:eastAsia="Times New Roman" w:cstheme="minorHAnsi"/>
          <w:b/>
          <w:bCs/>
          <w:sz w:val="18"/>
          <w:szCs w:val="18"/>
          <w:lang w:eastAsia="sk-SK"/>
        </w:rPr>
        <w:t>o vzniku pracovnoprávneho vzťahu / o začiatku vyslania na výkon práce</w:t>
      </w:r>
      <w:r>
        <w:rPr>
          <w:rFonts w:eastAsia="Times New Roman" w:cstheme="minorHAnsi"/>
          <w:b/>
          <w:bCs/>
          <w:sz w:val="18"/>
          <w:szCs w:val="18"/>
          <w:vertAlign w:val="superscript"/>
          <w:lang w:eastAsia="sk-SK"/>
        </w:rPr>
        <w:t>1)</w:t>
      </w:r>
      <w:r>
        <w:rPr>
          <w:rFonts w:eastAsia="Times New Roman" w:cstheme="minorHAnsi"/>
          <w:b/>
          <w:bCs/>
          <w:sz w:val="18"/>
          <w:szCs w:val="18"/>
          <w:lang w:eastAsia="sk-SK"/>
        </w:rPr>
        <w:t xml:space="preserve"> občana EÚ</w:t>
      </w:r>
    </w:p>
    <w:p w:rsidR="001A71A0" w:rsidRDefault="001A71A0">
      <w:pPr>
        <w:jc w:val="center"/>
        <w:rPr>
          <w:rFonts w:cstheme="minorHAnsi"/>
          <w:szCs w:val="24"/>
        </w:rPr>
      </w:pPr>
    </w:p>
    <w:tbl>
      <w:tblPr>
        <w:tblW w:w="5000" w:type="pct"/>
        <w:tblCellMar>
          <w:left w:w="70" w:type="dxa"/>
          <w:right w:w="70" w:type="dxa"/>
        </w:tblCellMar>
        <w:tblLook w:val="04A0" w:firstRow="1" w:lastRow="0" w:firstColumn="1" w:lastColumn="0" w:noHBand="0" w:noVBand="1"/>
      </w:tblPr>
      <w:tblGrid>
        <w:gridCol w:w="1493"/>
        <w:gridCol w:w="2332"/>
        <w:gridCol w:w="304"/>
        <w:gridCol w:w="1208"/>
        <w:gridCol w:w="1176"/>
        <w:gridCol w:w="578"/>
        <w:gridCol w:w="1282"/>
        <w:gridCol w:w="661"/>
        <w:gridCol w:w="329"/>
        <w:gridCol w:w="551"/>
        <w:gridCol w:w="290"/>
      </w:tblGrid>
      <w:tr w:rsidR="001A71A0">
        <w:trPr>
          <w:trHeight w:val="240"/>
        </w:trPr>
        <w:tc>
          <w:tcPr>
            <w:tcW w:w="5000" w:type="pct"/>
            <w:gridSpan w:val="11"/>
            <w:tcBorders>
              <w:top w:val="nil"/>
              <w:left w:val="nil"/>
              <w:bottom w:val="nil"/>
              <w:right w:val="nil"/>
            </w:tcBorders>
            <w:shd w:val="clear" w:color="000000" w:fill="DBE5F1" w:themeFill="accent1" w:themeFillTint="33"/>
            <w:noWrap/>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Identifikačné údaje občana EÚ</w:t>
            </w:r>
          </w:p>
        </w:tc>
      </w:tr>
      <w:tr w:rsidR="001A71A0">
        <w:trPr>
          <w:trHeight w:val="240"/>
        </w:trPr>
        <w:tc>
          <w:tcPr>
            <w:tcW w:w="2616"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Priezvisko:</w:t>
            </w:r>
          </w:p>
        </w:tc>
        <w:tc>
          <w:tcPr>
            <w:tcW w:w="2384" w:type="pct"/>
            <w:gridSpan w:val="7"/>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Meno:</w:t>
            </w:r>
          </w:p>
        </w:tc>
      </w:tr>
      <w:tr w:rsidR="001A71A0">
        <w:trPr>
          <w:trHeight w:val="300"/>
        </w:trPr>
        <w:tc>
          <w:tcPr>
            <w:tcW w:w="261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2384" w:type="pct"/>
            <w:gridSpan w:val="7"/>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2024"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Dátum narodenia:</w:t>
            </w:r>
          </w:p>
        </w:tc>
        <w:tc>
          <w:tcPr>
            <w:tcW w:w="207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898" w:type="pct"/>
            <w:gridSpan w:val="4"/>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1A71A0">
        <w:trPr>
          <w:trHeight w:val="300"/>
        </w:trPr>
        <w:tc>
          <w:tcPr>
            <w:tcW w:w="202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207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1A71A0" w:rsidRDefault="003B3031">
            <w:pPr>
              <w:jc w:val="center"/>
              <w:rPr>
                <w:rFonts w:eastAsia="Times New Roman" w:cstheme="minorHAnsi"/>
                <w:sz w:val="16"/>
                <w:szCs w:val="16"/>
                <w:lang w:eastAsia="sk-SK"/>
              </w:rPr>
            </w:pPr>
            <w:r>
              <w:rPr>
                <w:rFonts w:eastAsia="Times New Roman" w:cstheme="minorHAnsi"/>
                <w:sz w:val="16"/>
                <w:szCs w:val="16"/>
                <w:lang w:eastAsia="sk-SK"/>
              </w:rPr>
              <w:t>Muž</w:t>
            </w:r>
          </w:p>
        </w:tc>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270" w:type="pct"/>
            <w:tcBorders>
              <w:top w:val="single" w:sz="4" w:space="0" w:color="auto"/>
              <w:left w:val="nil"/>
              <w:bottom w:val="single" w:sz="4" w:space="0" w:color="auto"/>
              <w:right w:val="nil"/>
            </w:tcBorders>
            <w:shd w:val="clear" w:color="auto" w:fill="auto"/>
            <w:noWrap/>
            <w:vAlign w:val="center"/>
            <w:hideMark/>
          </w:tcPr>
          <w:p w:rsidR="001A71A0" w:rsidRDefault="003B3031">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r>
      <w:tr w:rsidR="001A71A0">
        <w:trPr>
          <w:trHeight w:val="240"/>
        </w:trPr>
        <w:tc>
          <w:tcPr>
            <w:tcW w:w="5000" w:type="pct"/>
            <w:gridSpan w:val="11"/>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Štátna príslušnosť:</w:t>
            </w:r>
          </w:p>
        </w:tc>
      </w:tr>
      <w:tr w:rsidR="001A71A0">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1875"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Číslo identifikačnej karty:</w:t>
            </w:r>
          </w:p>
        </w:tc>
        <w:tc>
          <w:tcPr>
            <w:tcW w:w="1600"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Číslo pobytového preukazu občana EÚ:</w:t>
            </w:r>
          </w:p>
        </w:tc>
        <w:tc>
          <w:tcPr>
            <w:tcW w:w="1526"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Číslo cestovného pasu:</w:t>
            </w:r>
          </w:p>
        </w:tc>
      </w:tr>
      <w:tr w:rsidR="001A71A0">
        <w:trPr>
          <w:trHeight w:val="300"/>
        </w:trPr>
        <w:tc>
          <w:tcPr>
            <w:tcW w:w="187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6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52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pobytu v SR</w:t>
            </w:r>
          </w:p>
        </w:tc>
      </w:tr>
      <w:tr w:rsidR="001A71A0">
        <w:trPr>
          <w:trHeight w:val="240"/>
        </w:trPr>
        <w:tc>
          <w:tcPr>
            <w:tcW w:w="3192"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91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89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6"/>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246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808" w:type="pct"/>
            <w:gridSpan w:val="6"/>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trvalého pobytu v zahraničí</w:t>
            </w:r>
          </w:p>
        </w:tc>
      </w:tr>
      <w:tr w:rsidR="001A71A0">
        <w:trPr>
          <w:trHeight w:val="240"/>
        </w:trPr>
        <w:tc>
          <w:tcPr>
            <w:tcW w:w="3192"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c>
          <w:tcPr>
            <w:tcW w:w="89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ZIP kód:</w:t>
            </w:r>
          </w:p>
        </w:tc>
      </w:tr>
      <w:tr w:rsidR="001A71A0">
        <w:trPr>
          <w:trHeight w:val="300"/>
        </w:trPr>
        <w:tc>
          <w:tcPr>
            <w:tcW w:w="319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c>
          <w:tcPr>
            <w:tcW w:w="911" w:type="pct"/>
            <w:gridSpan w:val="2"/>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c>
          <w:tcPr>
            <w:tcW w:w="898" w:type="pct"/>
            <w:gridSpan w:val="4"/>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2024"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Mesto:</w:t>
            </w:r>
          </w:p>
        </w:tc>
        <w:tc>
          <w:tcPr>
            <w:tcW w:w="1450"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Štát:</w:t>
            </w:r>
          </w:p>
        </w:tc>
        <w:tc>
          <w:tcPr>
            <w:tcW w:w="1526"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Región:</w:t>
            </w:r>
          </w:p>
        </w:tc>
      </w:tr>
      <w:tr w:rsidR="001A71A0">
        <w:trPr>
          <w:trHeight w:val="300"/>
        </w:trPr>
        <w:tc>
          <w:tcPr>
            <w:tcW w:w="202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8"/>
                <w:szCs w:val="18"/>
                <w:lang w:eastAsia="sk-SK"/>
              </w:rPr>
            </w:pPr>
          </w:p>
        </w:tc>
        <w:tc>
          <w:tcPr>
            <w:tcW w:w="145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8"/>
                <w:szCs w:val="18"/>
                <w:lang w:eastAsia="sk-SK"/>
              </w:rPr>
            </w:pPr>
          </w:p>
        </w:tc>
        <w:tc>
          <w:tcPr>
            <w:tcW w:w="152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8"/>
                <w:szCs w:val="18"/>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2620"/>
        <w:gridCol w:w="327"/>
        <w:gridCol w:w="2090"/>
        <w:gridCol w:w="304"/>
        <w:gridCol w:w="2073"/>
        <w:gridCol w:w="322"/>
        <w:gridCol w:w="2178"/>
        <w:gridCol w:w="290"/>
      </w:tblGrid>
      <w:tr w:rsidR="001A71A0">
        <w:trPr>
          <w:trHeight w:val="240"/>
        </w:trPr>
        <w:tc>
          <w:tcPr>
            <w:tcW w:w="5000" w:type="pct"/>
            <w:gridSpan w:val="8"/>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Najvyššie dosiahnuté vzdelanie</w:t>
            </w:r>
            <w:r>
              <w:rPr>
                <w:rFonts w:eastAsia="Times New Roman" w:cstheme="minorHAnsi"/>
                <w:sz w:val="16"/>
                <w:szCs w:val="16"/>
                <w:vertAlign w:val="superscript"/>
                <w:lang w:eastAsia="sk-SK"/>
              </w:rPr>
              <w:t>3)</w:t>
            </w:r>
          </w:p>
        </w:tc>
      </w:tr>
      <w:tr w:rsidR="001A71A0">
        <w:trPr>
          <w:trHeight w:val="300"/>
        </w:trPr>
        <w:tc>
          <w:tcPr>
            <w:tcW w:w="1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Neukončené základné</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Stredné odborné</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Vyššie odborné</w:t>
            </w:r>
          </w:p>
        </w:tc>
        <w:tc>
          <w:tcPr>
            <w:tcW w:w="158" w:type="pct"/>
            <w:tcBorders>
              <w:top w:val="single" w:sz="4" w:space="0" w:color="auto"/>
              <w:left w:val="nil"/>
              <w:bottom w:val="single" w:sz="4" w:space="0" w:color="auto"/>
              <w:right w:val="nil"/>
            </w:tcBorders>
            <w:shd w:val="clear" w:color="auto" w:fill="auto"/>
            <w:noWrap/>
            <w:vAlign w:val="center"/>
            <w:hideMark/>
          </w:tcPr>
          <w:p w:rsidR="001A71A0" w:rsidRDefault="001A71A0">
            <w:pPr>
              <w:jc w:val="center"/>
              <w:rPr>
                <w:rFonts w:eastAsia="Times New Roman" w:cstheme="minorHAnsi"/>
                <w:lang w:eastAsia="sk-SK"/>
              </w:rPr>
            </w:pPr>
          </w:p>
        </w:tc>
        <w:tc>
          <w:tcPr>
            <w:tcW w:w="1067" w:type="pct"/>
            <w:tcBorders>
              <w:top w:val="single" w:sz="4" w:space="0" w:color="auto"/>
              <w:left w:val="single" w:sz="4" w:space="0" w:color="auto"/>
              <w:bottom w:val="single" w:sz="4" w:space="0" w:color="auto"/>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Vysokoškolské 3. stupňa</w:t>
            </w: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r>
      <w:tr w:rsidR="001A71A0">
        <w:trPr>
          <w:trHeight w:val="300"/>
        </w:trPr>
        <w:tc>
          <w:tcPr>
            <w:tcW w:w="1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 xml:space="preserve">Základné </w:t>
            </w:r>
          </w:p>
        </w:tc>
        <w:tc>
          <w:tcPr>
            <w:tcW w:w="160" w:type="pct"/>
            <w:tcBorders>
              <w:top w:val="nil"/>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Úplné stredné odborné</w:t>
            </w:r>
          </w:p>
        </w:tc>
        <w:tc>
          <w:tcPr>
            <w:tcW w:w="149" w:type="pct"/>
            <w:tcBorders>
              <w:top w:val="nil"/>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Vysokoškolské 1. stupňa</w:t>
            </w:r>
          </w:p>
        </w:tc>
        <w:tc>
          <w:tcPr>
            <w:tcW w:w="158" w:type="pct"/>
            <w:tcBorders>
              <w:top w:val="nil"/>
              <w:left w:val="nil"/>
              <w:bottom w:val="nil"/>
              <w:right w:val="nil"/>
            </w:tcBorders>
            <w:shd w:val="clear" w:color="auto" w:fill="auto"/>
            <w:noWrap/>
            <w:vAlign w:val="center"/>
          </w:tcPr>
          <w:p w:rsidR="001A71A0" w:rsidRDefault="001A71A0">
            <w:pPr>
              <w:jc w:val="center"/>
              <w:rPr>
                <w:rFonts w:eastAsia="Times New Roman" w:cstheme="minorHAnsi"/>
                <w:sz w:val="16"/>
                <w:szCs w:val="16"/>
                <w:lang w:eastAsia="sk-SK"/>
              </w:rPr>
            </w:pPr>
          </w:p>
        </w:tc>
        <w:tc>
          <w:tcPr>
            <w:tcW w:w="1209" w:type="pct"/>
            <w:gridSpan w:val="2"/>
            <w:tcBorders>
              <w:top w:val="nil"/>
              <w:left w:val="single" w:sz="4" w:space="0" w:color="auto"/>
              <w:bottom w:val="nil"/>
              <w:right w:val="single" w:sz="4" w:space="0" w:color="auto"/>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300"/>
        </w:trPr>
        <w:tc>
          <w:tcPr>
            <w:tcW w:w="1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Nižšie stredné odborné</w:t>
            </w:r>
          </w:p>
        </w:tc>
        <w:tc>
          <w:tcPr>
            <w:tcW w:w="160" w:type="pct"/>
            <w:tcBorders>
              <w:top w:val="nil"/>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Úplné stredné všeobecné</w:t>
            </w:r>
          </w:p>
        </w:tc>
        <w:tc>
          <w:tcPr>
            <w:tcW w:w="149" w:type="pct"/>
            <w:tcBorders>
              <w:top w:val="nil"/>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Vysokoškolské 2. stupňa</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209" w:type="pct"/>
            <w:gridSpan w:val="2"/>
            <w:tcBorders>
              <w:top w:val="nil"/>
              <w:left w:val="nil"/>
              <w:bottom w:val="single" w:sz="4" w:space="0" w:color="auto"/>
              <w:right w:val="single" w:sz="4" w:space="0" w:color="auto"/>
            </w:tcBorders>
            <w:shd w:val="clear" w:color="auto" w:fill="auto"/>
            <w:noWrap/>
            <w:vAlign w:val="center"/>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2086"/>
        <w:gridCol w:w="6616"/>
        <w:gridCol w:w="1502"/>
      </w:tblGrid>
      <w:tr w:rsidR="001A71A0">
        <w:trPr>
          <w:trHeight w:val="240"/>
        </w:trPr>
        <w:tc>
          <w:tcPr>
            <w:tcW w:w="5000" w:type="pct"/>
            <w:gridSpan w:val="3"/>
            <w:tcBorders>
              <w:top w:val="nil"/>
              <w:left w:val="nil"/>
              <w:bottom w:val="nil"/>
              <w:right w:val="nil"/>
            </w:tcBorders>
            <w:shd w:val="clear" w:color="000000" w:fill="DBE5F1" w:themeFill="accent1" w:themeFillTint="33"/>
            <w:noWrap/>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1A71A0">
        <w:trPr>
          <w:trHeight w:val="300"/>
        </w:trPr>
        <w:tc>
          <w:tcPr>
            <w:tcW w:w="42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300"/>
        </w:trPr>
        <w:tc>
          <w:tcPr>
            <w:tcW w:w="426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Predpokladaný deň skončenia zamestnania / Predpokladaný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36"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600"/>
        </w:trPr>
        <w:tc>
          <w:tcPr>
            <w:tcW w:w="102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4)</w:t>
            </w:r>
            <w:r>
              <w:rPr>
                <w:rFonts w:eastAsia="Times New Roman" w:cstheme="minorHAnsi"/>
                <w:sz w:val="16"/>
                <w:szCs w:val="16"/>
                <w:lang w:eastAsia="sk-SK"/>
              </w:rPr>
              <w:t>:</w:t>
            </w:r>
          </w:p>
          <w:p w:rsidR="001A71A0" w:rsidRDefault="003B3031">
            <w:pPr>
              <w:rPr>
                <w:rFonts w:eastAsia="Times New Roman" w:cstheme="minorHAnsi"/>
                <w:sz w:val="16"/>
                <w:szCs w:val="16"/>
                <w:lang w:eastAsia="sk-SK"/>
              </w:rPr>
            </w:pPr>
            <w:r>
              <w:rPr>
                <w:rFonts w:eastAsia="Times New Roman" w:cstheme="minorHAnsi"/>
                <w:sz w:val="16"/>
                <w:szCs w:val="16"/>
                <w:lang w:eastAsia="sk-SK"/>
              </w:rPr>
              <w:t>(kód a profesia)</w:t>
            </w:r>
          </w:p>
        </w:tc>
        <w:tc>
          <w:tcPr>
            <w:tcW w:w="3978" w:type="pct"/>
            <w:gridSpan w:val="2"/>
            <w:tcBorders>
              <w:top w:val="single" w:sz="4" w:space="0" w:color="auto"/>
              <w:left w:val="nil"/>
              <w:bottom w:val="single" w:sz="4" w:space="0" w:color="auto"/>
              <w:right w:val="single" w:sz="4" w:space="0" w:color="000000"/>
            </w:tcBorders>
            <w:shd w:val="clear" w:color="auto" w:fill="auto"/>
            <w:vAlign w:val="center"/>
            <w:hideMark/>
          </w:tcPr>
          <w:p w:rsidR="001A71A0" w:rsidRDefault="001A71A0">
            <w:pPr>
              <w:rPr>
                <w:rFonts w:eastAsia="Times New Roman" w:cstheme="minorHAnsi"/>
                <w:sz w:val="16"/>
                <w:szCs w:val="16"/>
                <w:lang w:eastAsia="sk-SK"/>
              </w:rPr>
            </w:pPr>
          </w:p>
        </w:tc>
      </w:tr>
      <w:tr w:rsidR="001A71A0">
        <w:trPr>
          <w:trHeight w:val="300"/>
        </w:trPr>
        <w:tc>
          <w:tcPr>
            <w:tcW w:w="10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5)</w:t>
            </w:r>
            <w:r>
              <w:rPr>
                <w:rFonts w:eastAsia="Times New Roman" w:cstheme="minorHAnsi"/>
                <w:sz w:val="16"/>
                <w:szCs w:val="16"/>
                <w:lang w:eastAsia="sk-SK"/>
              </w:rPr>
              <w:t>:</w:t>
            </w:r>
          </w:p>
        </w:tc>
        <w:tc>
          <w:tcPr>
            <w:tcW w:w="3978" w:type="pct"/>
            <w:gridSpan w:val="2"/>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1493"/>
        <w:gridCol w:w="591"/>
        <w:gridCol w:w="1153"/>
        <w:gridCol w:w="294"/>
        <w:gridCol w:w="2686"/>
        <w:gridCol w:w="296"/>
        <w:gridCol w:w="1859"/>
        <w:gridCol w:w="329"/>
        <w:gridCol w:w="331"/>
        <w:gridCol w:w="329"/>
        <w:gridCol w:w="843"/>
      </w:tblGrid>
      <w:tr w:rsidR="001A71A0">
        <w:trPr>
          <w:trHeight w:val="240"/>
        </w:trPr>
        <w:tc>
          <w:tcPr>
            <w:tcW w:w="5000" w:type="pct"/>
            <w:gridSpan w:val="11"/>
            <w:tcBorders>
              <w:top w:val="nil"/>
              <w:left w:val="nil"/>
              <w:bottom w:val="nil"/>
            </w:tcBorders>
            <w:shd w:val="clear" w:color="000000" w:fill="F2F2F2"/>
            <w:noWrap/>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1A71A0">
        <w:trPr>
          <w:trHeight w:val="240"/>
        </w:trPr>
        <w:tc>
          <w:tcPr>
            <w:tcW w:w="5000" w:type="pct"/>
            <w:gridSpan w:val="11"/>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240"/>
        </w:trPr>
        <w:tc>
          <w:tcPr>
            <w:tcW w:w="1731" w:type="pct"/>
            <w:gridSpan w:val="4"/>
            <w:tcBorders>
              <w:top w:val="nil"/>
              <w:left w:val="nil"/>
              <w:bottom w:val="nil"/>
              <w:right w:val="nil"/>
            </w:tcBorders>
            <w:shd w:val="clear" w:color="000000" w:fill="F2F2F2"/>
            <w:noWrap/>
            <w:vAlign w:val="center"/>
            <w:hideMark/>
          </w:tcPr>
          <w:p w:rsidR="001A71A0" w:rsidRDefault="003B3031">
            <w:pPr>
              <w:rPr>
                <w:rFonts w:eastAsia="Times New Roman" w:cstheme="minorHAnsi"/>
                <w:sz w:val="16"/>
                <w:szCs w:val="16"/>
                <w:lang w:eastAsia="sk-SK"/>
              </w:rPr>
            </w:pPr>
            <w:r>
              <w:rPr>
                <w:rFonts w:eastAsia="Times New Roman" w:cstheme="minorHAnsi"/>
                <w:b/>
                <w:bCs/>
                <w:sz w:val="16"/>
                <w:szCs w:val="16"/>
                <w:lang w:eastAsia="sk-SK"/>
              </w:rPr>
              <w:t xml:space="preserve">a) </w:t>
            </w:r>
            <w:r>
              <w:rPr>
                <w:rFonts w:eastAsia="Times New Roman" w:cstheme="minorHAnsi"/>
                <w:b/>
                <w:bCs/>
                <w:sz w:val="16"/>
                <w:szCs w:val="16"/>
                <w:u w:val="single"/>
                <w:lang w:eastAsia="sk-SK"/>
              </w:rPr>
              <w:t>pri pracovnoprávnom vzťahu</w:t>
            </w:r>
            <w:r>
              <w:rPr>
                <w:rFonts w:eastAsia="Times New Roman" w:cstheme="minorHAnsi"/>
                <w:sz w:val="16"/>
                <w:szCs w:val="16"/>
                <w:vertAlign w:val="superscript"/>
                <w:lang w:eastAsia="sk-SK"/>
              </w:rPr>
              <w:t>6)</w:t>
            </w:r>
          </w:p>
        </w:tc>
        <w:tc>
          <w:tcPr>
            <w:tcW w:w="2533" w:type="pct"/>
            <w:gridSpan w:val="4"/>
            <w:tcBorders>
              <w:top w:val="nil"/>
              <w:left w:val="nil"/>
              <w:bottom w:val="nil"/>
              <w:right w:val="single" w:sz="4" w:space="0" w:color="auto"/>
            </w:tcBorders>
            <w:shd w:val="clear" w:color="000000" w:fill="F2F2F2"/>
            <w:noWrap/>
            <w:vAlign w:val="center"/>
            <w:hideMark/>
          </w:tcPr>
          <w:p w:rsidR="001A71A0" w:rsidRDefault="003B3031">
            <w:pPr>
              <w:rPr>
                <w:rFonts w:eastAsia="Times New Roman" w:cstheme="minorHAnsi"/>
                <w:b/>
                <w:bCs/>
                <w:sz w:val="16"/>
                <w:szCs w:val="16"/>
                <w:lang w:eastAsia="sk-SK"/>
              </w:rPr>
            </w:pPr>
            <w:r>
              <w:rPr>
                <w:rFonts w:eastAsia="Times New Roman" w:cstheme="minorHAnsi"/>
                <w:sz w:val="16"/>
                <w:szCs w:val="16"/>
                <w:lang w:eastAsia="sk-SK"/>
              </w:rPr>
              <w:t>formou pracovnej zmluvy</w:t>
            </w:r>
            <w:r>
              <w:rPr>
                <w:rFonts w:eastAsia="Times New Roman" w:cstheme="minorHAnsi"/>
                <w:sz w:val="16"/>
                <w:szCs w:val="16"/>
                <w:vertAlign w:val="superscript"/>
                <w:lang w:eastAsia="sk-SK"/>
              </w:rPr>
              <w:t>3)</w:t>
            </w:r>
          </w:p>
        </w:tc>
        <w:tc>
          <w:tcPr>
            <w:tcW w:w="16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71A0" w:rsidRDefault="001A71A0">
            <w:pPr>
              <w:jc w:val="center"/>
              <w:rPr>
                <w:rFonts w:eastAsia="Times New Roman" w:cstheme="minorHAnsi"/>
                <w:b/>
                <w:bCs/>
                <w:lang w:eastAsia="sk-SK"/>
              </w:rPr>
            </w:pPr>
          </w:p>
        </w:tc>
        <w:tc>
          <w:tcPr>
            <w:tcW w:w="574" w:type="pct"/>
            <w:gridSpan w:val="2"/>
            <w:tcBorders>
              <w:top w:val="nil"/>
              <w:left w:val="single" w:sz="4" w:space="0" w:color="auto"/>
              <w:bottom w:val="nil"/>
              <w:right w:val="nil"/>
            </w:tcBorders>
            <w:shd w:val="clear" w:color="000000" w:fill="F2F2F2"/>
            <w:noWrap/>
            <w:vAlign w:val="center"/>
          </w:tcPr>
          <w:p w:rsidR="001A71A0" w:rsidRDefault="001A71A0">
            <w:pPr>
              <w:rPr>
                <w:rFonts w:eastAsia="Times New Roman" w:cstheme="minorHAnsi"/>
                <w:b/>
                <w:bCs/>
                <w:sz w:val="16"/>
                <w:szCs w:val="16"/>
                <w:lang w:eastAsia="sk-SK"/>
              </w:rPr>
            </w:pPr>
          </w:p>
        </w:tc>
      </w:tr>
      <w:tr w:rsidR="001A71A0">
        <w:trPr>
          <w:trHeight w:val="240"/>
        </w:trPr>
        <w:tc>
          <w:tcPr>
            <w:tcW w:w="1731" w:type="pct"/>
            <w:gridSpan w:val="4"/>
            <w:tcBorders>
              <w:top w:val="nil"/>
              <w:left w:val="nil"/>
              <w:bottom w:val="nil"/>
              <w:right w:val="nil"/>
            </w:tcBorders>
            <w:shd w:val="clear" w:color="000000" w:fill="F2F2F2"/>
            <w:noWrap/>
            <w:vAlign w:val="center"/>
          </w:tcPr>
          <w:p w:rsidR="001A71A0" w:rsidRDefault="001A71A0">
            <w:pPr>
              <w:rPr>
                <w:rFonts w:eastAsia="Times New Roman" w:cstheme="minorHAnsi"/>
                <w:sz w:val="16"/>
                <w:szCs w:val="16"/>
                <w:lang w:eastAsia="sk-SK"/>
              </w:rPr>
            </w:pPr>
          </w:p>
        </w:tc>
        <w:tc>
          <w:tcPr>
            <w:tcW w:w="2533" w:type="pct"/>
            <w:gridSpan w:val="4"/>
            <w:tcBorders>
              <w:top w:val="nil"/>
              <w:left w:val="nil"/>
              <w:bottom w:val="nil"/>
              <w:right w:val="single" w:sz="4" w:space="0" w:color="auto"/>
            </w:tcBorders>
            <w:shd w:val="clear" w:color="000000" w:fill="F2F2F2"/>
            <w:noWrap/>
            <w:vAlign w:val="center"/>
            <w:hideMark/>
          </w:tcPr>
          <w:p w:rsidR="001A71A0" w:rsidRDefault="003B3031">
            <w:pPr>
              <w:rPr>
                <w:rFonts w:eastAsia="Times New Roman" w:cstheme="minorHAnsi"/>
                <w:b/>
                <w:bCs/>
                <w:sz w:val="16"/>
                <w:szCs w:val="16"/>
                <w:lang w:eastAsia="sk-SK"/>
              </w:rPr>
            </w:pPr>
            <w:r>
              <w:rPr>
                <w:rFonts w:eastAsia="Times New Roman" w:cstheme="minorHAnsi"/>
                <w:sz w:val="16"/>
                <w:szCs w:val="16"/>
                <w:lang w:eastAsia="sk-SK"/>
              </w:rPr>
              <w:t>formou dohody o práci vykonávanej mimo pracovného pomeru</w:t>
            </w:r>
            <w:r>
              <w:rPr>
                <w:rFonts w:eastAsia="Times New Roman" w:cstheme="minorHAnsi"/>
                <w:sz w:val="16"/>
                <w:szCs w:val="16"/>
                <w:vertAlign w:val="superscript"/>
                <w:lang w:eastAsia="sk-SK"/>
              </w:rPr>
              <w:t>3)</w:t>
            </w:r>
          </w:p>
        </w:tc>
        <w:tc>
          <w:tcPr>
            <w:tcW w:w="16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71A0" w:rsidRDefault="001A71A0">
            <w:pPr>
              <w:jc w:val="center"/>
              <w:rPr>
                <w:rFonts w:eastAsia="Times New Roman" w:cstheme="minorHAnsi"/>
                <w:b/>
                <w:bCs/>
                <w:lang w:eastAsia="sk-SK"/>
              </w:rPr>
            </w:pPr>
          </w:p>
        </w:tc>
        <w:tc>
          <w:tcPr>
            <w:tcW w:w="574" w:type="pct"/>
            <w:gridSpan w:val="2"/>
            <w:tcBorders>
              <w:top w:val="nil"/>
              <w:left w:val="single" w:sz="4" w:space="0" w:color="auto"/>
              <w:bottom w:val="nil"/>
              <w:right w:val="nil"/>
            </w:tcBorders>
            <w:shd w:val="clear" w:color="000000" w:fill="F2F2F2"/>
            <w:noWrap/>
            <w:vAlign w:val="center"/>
          </w:tcPr>
          <w:p w:rsidR="001A71A0" w:rsidRDefault="001A71A0">
            <w:pPr>
              <w:rPr>
                <w:rFonts w:eastAsia="Times New Roman" w:cstheme="minorHAnsi"/>
                <w:b/>
                <w:bCs/>
                <w:sz w:val="16"/>
                <w:szCs w:val="16"/>
                <w:lang w:eastAsia="sk-SK"/>
              </w:rPr>
            </w:pPr>
          </w:p>
        </w:tc>
      </w:tr>
      <w:tr w:rsidR="001A71A0">
        <w:trPr>
          <w:trHeight w:val="240"/>
        </w:trPr>
        <w:tc>
          <w:tcPr>
            <w:tcW w:w="1022"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IČO:</w:t>
            </w:r>
          </w:p>
        </w:tc>
        <w:tc>
          <w:tcPr>
            <w:tcW w:w="3978" w:type="pct"/>
            <w:gridSpan w:val="9"/>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Názov zamestnávateľa</w:t>
            </w:r>
            <w:r>
              <w:rPr>
                <w:rFonts w:eastAsia="Times New Roman" w:cstheme="minorHAnsi"/>
                <w:sz w:val="16"/>
                <w:szCs w:val="16"/>
                <w:vertAlign w:val="superscript"/>
                <w:lang w:eastAsia="sk-SK"/>
              </w:rPr>
              <w:t>7)</w:t>
            </w:r>
            <w:r>
              <w:rPr>
                <w:rFonts w:eastAsia="Times New Roman" w:cstheme="minorHAnsi"/>
                <w:sz w:val="16"/>
                <w:szCs w:val="16"/>
                <w:lang w:eastAsia="sk-SK"/>
              </w:rPr>
              <w:t>:</w:t>
            </w:r>
          </w:p>
        </w:tc>
      </w:tr>
      <w:tr w:rsidR="001A71A0">
        <w:trPr>
          <w:trHeight w:val="300"/>
        </w:trPr>
        <w:tc>
          <w:tcPr>
            <w:tcW w:w="10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3978" w:type="pct"/>
            <w:gridSpan w:val="9"/>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8)</w:t>
            </w:r>
            <w:r>
              <w:rPr>
                <w:rFonts w:eastAsia="Times New Roman" w:cstheme="minorHAnsi"/>
                <w:sz w:val="16"/>
                <w:szCs w:val="16"/>
                <w:lang w:eastAsia="sk-SK"/>
              </w:rPr>
              <w:t>:</w:t>
            </w:r>
          </w:p>
        </w:tc>
      </w:tr>
      <w:tr w:rsidR="001A71A0">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1022" w:type="pct"/>
            <w:gridSpan w:val="2"/>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9)</w:t>
            </w:r>
            <w:r>
              <w:rPr>
                <w:rFonts w:eastAsia="Times New Roman" w:cstheme="minorHAnsi"/>
                <w:sz w:val="16"/>
                <w:szCs w:val="16"/>
                <w:lang w:eastAsia="sk-SK"/>
              </w:rPr>
              <w:t>:</w:t>
            </w:r>
          </w:p>
        </w:tc>
        <w:tc>
          <w:tcPr>
            <w:tcW w:w="565" w:type="pct"/>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Titul:</w:t>
            </w:r>
          </w:p>
        </w:tc>
        <w:tc>
          <w:tcPr>
            <w:tcW w:w="1460"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Priezvisko:</w:t>
            </w:r>
          </w:p>
        </w:tc>
        <w:tc>
          <w:tcPr>
            <w:tcW w:w="1540"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Meno:</w:t>
            </w:r>
          </w:p>
        </w:tc>
        <w:tc>
          <w:tcPr>
            <w:tcW w:w="412" w:type="pct"/>
            <w:tcBorders>
              <w:top w:val="nil"/>
              <w:left w:val="nil"/>
              <w:bottom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Titul za:</w:t>
            </w:r>
          </w:p>
        </w:tc>
      </w:tr>
      <w:tr w:rsidR="001A71A0">
        <w:trPr>
          <w:trHeight w:val="300"/>
        </w:trPr>
        <w:tc>
          <w:tcPr>
            <w:tcW w:w="10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565"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46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540"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412"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sídla</w:t>
            </w:r>
          </w:p>
        </w:tc>
      </w:tr>
      <w:tr w:rsidR="001A71A0">
        <w:trPr>
          <w:trHeight w:val="240"/>
        </w:trPr>
        <w:tc>
          <w:tcPr>
            <w:tcW w:w="3192" w:type="pct"/>
            <w:gridSpan w:val="6"/>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911"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89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2460" w:type="pct"/>
            <w:gridSpan w:val="5"/>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808" w:type="pct"/>
            <w:gridSpan w:val="5"/>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tcPr>
          <w:p w:rsidR="001A71A0" w:rsidRDefault="001A71A0">
            <w:pPr>
              <w:rPr>
                <w:rFonts w:eastAsia="Times New Roman" w:cstheme="minorHAnsi"/>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tcPr>
          <w:p w:rsidR="001A71A0" w:rsidRDefault="001A71A0">
            <w:pPr>
              <w:rPr>
                <w:rFonts w:eastAsia="Times New Roman" w:cstheme="minorHAnsi"/>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240"/>
        </w:trPr>
        <w:tc>
          <w:tcPr>
            <w:tcW w:w="5000" w:type="pct"/>
            <w:gridSpan w:val="11"/>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miesta výkonu</w:t>
            </w:r>
          </w:p>
        </w:tc>
      </w:tr>
      <w:tr w:rsidR="001A71A0">
        <w:trPr>
          <w:trHeight w:val="240"/>
        </w:trPr>
        <w:tc>
          <w:tcPr>
            <w:tcW w:w="3192" w:type="pct"/>
            <w:gridSpan w:val="6"/>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911" w:type="pct"/>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898"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2460" w:type="pct"/>
            <w:gridSpan w:val="5"/>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808" w:type="pct"/>
            <w:gridSpan w:val="5"/>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Ďalšie informácie o mieste výkonu:</w:t>
            </w:r>
          </w:p>
        </w:tc>
      </w:tr>
      <w:tr w:rsidR="001A71A0">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1493"/>
        <w:gridCol w:w="592"/>
        <w:gridCol w:w="1153"/>
        <w:gridCol w:w="2980"/>
        <w:gridCol w:w="296"/>
        <w:gridCol w:w="1859"/>
        <w:gridCol w:w="988"/>
        <w:gridCol w:w="551"/>
        <w:gridCol w:w="292"/>
      </w:tblGrid>
      <w:tr w:rsidR="001A71A0">
        <w:trPr>
          <w:trHeight w:val="240"/>
        </w:trPr>
        <w:tc>
          <w:tcPr>
            <w:tcW w:w="5000" w:type="pct"/>
            <w:gridSpan w:val="9"/>
            <w:tcBorders>
              <w:top w:val="nil"/>
              <w:left w:val="nil"/>
              <w:bottom w:val="nil"/>
              <w:right w:val="nil"/>
            </w:tcBorders>
            <w:shd w:val="clear" w:color="000000" w:fill="F2F2F2"/>
            <w:noWrap/>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 xml:space="preserve">b) </w:t>
            </w:r>
            <w:r>
              <w:rPr>
                <w:rFonts w:eastAsia="Times New Roman" w:cstheme="minorHAnsi"/>
                <w:b/>
                <w:bCs/>
                <w:sz w:val="16"/>
                <w:szCs w:val="16"/>
                <w:u w:val="single"/>
                <w:lang w:eastAsia="sk-SK"/>
              </w:rPr>
              <w:t>pri vyslaní na výkon práce</w:t>
            </w:r>
            <w:r>
              <w:rPr>
                <w:rFonts w:eastAsia="Times New Roman" w:cstheme="minorHAnsi"/>
                <w:sz w:val="16"/>
                <w:szCs w:val="16"/>
                <w:vertAlign w:val="superscript"/>
                <w:lang w:eastAsia="sk-SK"/>
              </w:rPr>
              <w:t>6)</w:t>
            </w:r>
            <w:r>
              <w:rPr>
                <w:rFonts w:eastAsia="Times New Roman" w:cstheme="minorHAnsi"/>
                <w:sz w:val="16"/>
                <w:szCs w:val="16"/>
                <w:lang w:eastAsia="sk-SK"/>
              </w:rPr>
              <w:t xml:space="preserve"> </w:t>
            </w:r>
          </w:p>
        </w:tc>
      </w:tr>
      <w:tr w:rsidR="001A71A0">
        <w:trPr>
          <w:trHeight w:val="240"/>
        </w:trPr>
        <w:tc>
          <w:tcPr>
            <w:tcW w:w="1022"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IČO:</w:t>
            </w:r>
          </w:p>
        </w:tc>
        <w:tc>
          <w:tcPr>
            <w:tcW w:w="3835" w:type="pct"/>
            <w:gridSpan w:val="6"/>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Názov fyzickej alebo právnickej osoby, u ktorej je vykonávaná práca na území SR  (informujúca organizácia)</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143"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300"/>
        </w:trPr>
        <w:tc>
          <w:tcPr>
            <w:tcW w:w="10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3978" w:type="pct"/>
            <w:gridSpan w:val="7"/>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9"/>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8)</w:t>
            </w:r>
            <w:r>
              <w:rPr>
                <w:rFonts w:eastAsia="Times New Roman" w:cstheme="minorHAnsi"/>
                <w:sz w:val="16"/>
                <w:szCs w:val="16"/>
                <w:lang w:eastAsia="sk-SK"/>
              </w:rPr>
              <w:t>:</w:t>
            </w:r>
          </w:p>
        </w:tc>
      </w:tr>
      <w:tr w:rsidR="001A71A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1022" w:type="pct"/>
            <w:gridSpan w:val="2"/>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9)</w:t>
            </w:r>
            <w:r>
              <w:rPr>
                <w:rFonts w:eastAsia="Times New Roman" w:cstheme="minorHAnsi"/>
                <w:sz w:val="16"/>
                <w:szCs w:val="16"/>
                <w:lang w:eastAsia="sk-SK"/>
              </w:rPr>
              <w:t>:</w:t>
            </w:r>
          </w:p>
        </w:tc>
        <w:tc>
          <w:tcPr>
            <w:tcW w:w="565" w:type="pct"/>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Titul:</w:t>
            </w:r>
          </w:p>
        </w:tc>
        <w:tc>
          <w:tcPr>
            <w:tcW w:w="1460"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Priezvisko:</w:t>
            </w:r>
          </w:p>
        </w:tc>
        <w:tc>
          <w:tcPr>
            <w:tcW w:w="1540"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Meno:</w:t>
            </w:r>
          </w:p>
        </w:tc>
        <w:tc>
          <w:tcPr>
            <w:tcW w:w="412"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Titul za:</w:t>
            </w:r>
          </w:p>
        </w:tc>
      </w:tr>
      <w:tr w:rsidR="001A71A0">
        <w:trPr>
          <w:trHeight w:val="300"/>
        </w:trPr>
        <w:tc>
          <w:tcPr>
            <w:tcW w:w="10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565" w:type="pct"/>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460" w:type="pct"/>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540" w:type="pct"/>
            <w:gridSpan w:val="3"/>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412" w:type="pct"/>
            <w:gridSpan w:val="2"/>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9"/>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sídla</w:t>
            </w:r>
          </w:p>
        </w:tc>
      </w:tr>
      <w:tr w:rsidR="001A71A0">
        <w:trPr>
          <w:trHeight w:val="240"/>
        </w:trPr>
        <w:tc>
          <w:tcPr>
            <w:tcW w:w="3192"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911"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89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2460"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808"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9"/>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miesta výkonu</w:t>
            </w:r>
          </w:p>
        </w:tc>
      </w:tr>
      <w:tr w:rsidR="001A71A0">
        <w:trPr>
          <w:trHeight w:val="240"/>
        </w:trPr>
        <w:tc>
          <w:tcPr>
            <w:tcW w:w="3192"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911" w:type="pct"/>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898" w:type="pct"/>
            <w:gridSpan w:val="3"/>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2460"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808"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9"/>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Ďalšie informácie o mieste výkonu:</w:t>
            </w:r>
          </w:p>
        </w:tc>
      </w:tr>
      <w:tr w:rsidR="001A71A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1494"/>
        <w:gridCol w:w="3845"/>
        <w:gridCol w:w="3694"/>
        <w:gridCol w:w="1171"/>
      </w:tblGrid>
      <w:tr w:rsidR="001A71A0">
        <w:trPr>
          <w:trHeight w:val="240"/>
        </w:trPr>
        <w:tc>
          <w:tcPr>
            <w:tcW w:w="5000" w:type="pct"/>
            <w:gridSpan w:val="4"/>
            <w:tcBorders>
              <w:top w:val="nil"/>
              <w:left w:val="nil"/>
              <w:bottom w:val="nil"/>
              <w:right w:val="nil"/>
            </w:tcBorders>
            <w:shd w:val="clear" w:color="000000" w:fill="DBE5F1" w:themeFill="accent1" w:themeFillTint="33"/>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Titul:</w:t>
            </w:r>
          </w:p>
        </w:tc>
        <w:tc>
          <w:tcPr>
            <w:tcW w:w="1884" w:type="pct"/>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Priezvisko:</w:t>
            </w:r>
          </w:p>
        </w:tc>
        <w:tc>
          <w:tcPr>
            <w:tcW w:w="1810" w:type="pct"/>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Meno:</w:t>
            </w:r>
          </w:p>
        </w:tc>
        <w:tc>
          <w:tcPr>
            <w:tcW w:w="574"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Titul za:</w:t>
            </w:r>
          </w:p>
        </w:tc>
      </w:tr>
      <w:tr w:rsidR="001A71A0">
        <w:trPr>
          <w:trHeight w:val="300"/>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c>
          <w:tcPr>
            <w:tcW w:w="1884"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810"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2616"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Telefón:</w:t>
            </w:r>
          </w:p>
        </w:tc>
        <w:tc>
          <w:tcPr>
            <w:tcW w:w="2384"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E-mail:</w:t>
            </w:r>
          </w:p>
        </w:tc>
      </w:tr>
      <w:tr w:rsidR="001A71A0">
        <w:trPr>
          <w:trHeight w:val="300"/>
        </w:trPr>
        <w:tc>
          <w:tcPr>
            <w:tcW w:w="26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23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1A71A0">
        <w:trPr>
          <w:trHeight w:val="1701"/>
        </w:trPr>
        <w:tc>
          <w:tcPr>
            <w:tcW w:w="5000" w:type="pct"/>
            <w:tcBorders>
              <w:top w:val="nil"/>
              <w:left w:val="nil"/>
              <w:bottom w:val="nil"/>
              <w:right w:val="nil"/>
            </w:tcBorders>
            <w:shd w:val="clear" w:color="auto" w:fill="auto"/>
            <w:hideMark/>
          </w:tcPr>
          <w:p w:rsidR="001A71A0" w:rsidRDefault="003B3031" w:rsidP="00CB716D">
            <w:pPr>
              <w:jc w:val="both"/>
              <w:rPr>
                <w:rFonts w:eastAsia="Times New Roman" w:cstheme="minorHAnsi"/>
                <w:sz w:val="14"/>
                <w:szCs w:val="14"/>
                <w:lang w:eastAsia="sk-SK"/>
              </w:rPr>
            </w:pPr>
            <w:r>
              <w:rPr>
                <w:rFonts w:eastAsia="Times New Roman" w:cstheme="minorHAnsi"/>
                <w:sz w:val="14"/>
                <w:szCs w:val="14"/>
                <w:lang w:eastAsia="sk-SK"/>
              </w:rPr>
              <w:t xml:space="preserve">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w:t>
            </w:r>
            <w:bookmarkStart w:id="0" w:name="_GoBack"/>
            <w:bookmarkEnd w:id="0"/>
            <w:r>
              <w:rPr>
                <w:rFonts w:eastAsia="Times New Roman" w:cstheme="minorHAnsi"/>
                <w:sz w:val="14"/>
                <w:szCs w:val="14"/>
                <w:lang w:eastAsia="sk-SK"/>
              </w:rPr>
              <w:t>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750"/>
        <w:gridCol w:w="239"/>
        <w:gridCol w:w="239"/>
        <w:gridCol w:w="265"/>
        <w:gridCol w:w="296"/>
        <w:gridCol w:w="296"/>
        <w:gridCol w:w="535"/>
        <w:gridCol w:w="327"/>
        <w:gridCol w:w="294"/>
        <w:gridCol w:w="294"/>
        <w:gridCol w:w="294"/>
        <w:gridCol w:w="306"/>
        <w:gridCol w:w="304"/>
        <w:gridCol w:w="302"/>
        <w:gridCol w:w="300"/>
        <w:gridCol w:w="304"/>
        <w:gridCol w:w="2690"/>
        <w:gridCol w:w="2169"/>
      </w:tblGrid>
      <w:tr w:rsidR="001A71A0">
        <w:trPr>
          <w:trHeight w:val="300"/>
        </w:trPr>
        <w:tc>
          <w:tcPr>
            <w:tcW w:w="602"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Dátum :</w:t>
            </w:r>
          </w:p>
        </w:tc>
        <w:tc>
          <w:tcPr>
            <w:tcW w:w="2014" w:type="pct"/>
            <w:gridSpan w:val="13"/>
            <w:tcBorders>
              <w:top w:val="nil"/>
              <w:left w:val="nil"/>
              <w:bottom w:val="nil"/>
              <w:right w:val="nil"/>
            </w:tcBorders>
            <w:shd w:val="clear" w:color="auto" w:fill="auto"/>
            <w:noWrap/>
            <w:vAlign w:val="center"/>
          </w:tcPr>
          <w:p w:rsidR="001A71A0" w:rsidRDefault="003B3031">
            <w:pPr>
              <w:rPr>
                <w:rFonts w:eastAsia="Times New Roman" w:cstheme="minorHAnsi"/>
                <w:lang w:eastAsia="sk-SK"/>
              </w:rPr>
            </w:pPr>
            <w:r>
              <w:rPr>
                <w:rFonts w:eastAsia="Times New Roman" w:cstheme="minorHAnsi"/>
                <w:sz w:val="16"/>
                <w:szCs w:val="16"/>
                <w:lang w:eastAsia="sk-SK"/>
              </w:rPr>
              <w:t>......................................</w:t>
            </w:r>
          </w:p>
        </w:tc>
        <w:tc>
          <w:tcPr>
            <w:tcW w:w="1318" w:type="pct"/>
            <w:vMerge w:val="restart"/>
            <w:tcBorders>
              <w:top w:val="nil"/>
              <w:left w:val="nil"/>
              <w:bottom w:val="nil"/>
              <w:right w:val="nil"/>
            </w:tcBorders>
            <w:shd w:val="clear" w:color="auto" w:fill="auto"/>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1066" w:type="pct"/>
            <w:tcBorders>
              <w:top w:val="nil"/>
              <w:left w:val="nil"/>
              <w:bottom w:val="nil"/>
              <w:right w:val="nil"/>
            </w:tcBorders>
            <w:shd w:val="clear" w:color="auto" w:fill="auto"/>
            <w:vAlign w:val="bottom"/>
            <w:hideMark/>
          </w:tcPr>
          <w:p w:rsidR="001A71A0" w:rsidRDefault="001A71A0">
            <w:pPr>
              <w:rPr>
                <w:rFonts w:eastAsia="Times New Roman" w:cstheme="minorHAnsi"/>
                <w:lang w:eastAsia="sk-SK"/>
              </w:rPr>
            </w:pPr>
          </w:p>
        </w:tc>
      </w:tr>
      <w:tr w:rsidR="001A71A0">
        <w:trPr>
          <w:trHeight w:val="240"/>
        </w:trPr>
        <w:tc>
          <w:tcPr>
            <w:tcW w:w="368"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17"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17"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30"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5"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5"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262"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60"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4"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4"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4"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50"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9"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8"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7"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9" w:type="pct"/>
            <w:tcBorders>
              <w:top w:val="nil"/>
              <w:left w:val="nil"/>
              <w:bottom w:val="nil"/>
              <w:right w:val="nil"/>
            </w:tcBorders>
            <w:shd w:val="clear" w:color="auto" w:fill="auto"/>
            <w:vAlign w:val="bottom"/>
            <w:hideMark/>
          </w:tcPr>
          <w:p w:rsidR="001A71A0" w:rsidRDefault="001A71A0">
            <w:pPr>
              <w:rPr>
                <w:rFonts w:eastAsia="Times New Roman" w:cstheme="minorHAnsi"/>
                <w:lang w:eastAsia="sk-SK"/>
              </w:rPr>
            </w:pPr>
          </w:p>
        </w:tc>
        <w:tc>
          <w:tcPr>
            <w:tcW w:w="1318" w:type="pct"/>
            <w:vMerge/>
            <w:tcBorders>
              <w:top w:val="nil"/>
              <w:left w:val="nil"/>
              <w:bottom w:val="nil"/>
              <w:right w:val="nil"/>
            </w:tcBorders>
            <w:vAlign w:val="center"/>
            <w:hideMark/>
          </w:tcPr>
          <w:p w:rsidR="001A71A0" w:rsidRDefault="001A71A0">
            <w:pPr>
              <w:rPr>
                <w:rFonts w:eastAsia="Times New Roman" w:cstheme="minorHAnsi"/>
                <w:sz w:val="16"/>
                <w:szCs w:val="16"/>
                <w:lang w:eastAsia="sk-SK"/>
              </w:rPr>
            </w:pPr>
          </w:p>
        </w:tc>
        <w:tc>
          <w:tcPr>
            <w:tcW w:w="1066" w:type="pct"/>
            <w:tcBorders>
              <w:top w:val="nil"/>
              <w:left w:val="nil"/>
              <w:bottom w:val="nil"/>
              <w:right w:val="nil"/>
            </w:tcBorders>
            <w:shd w:val="clear" w:color="auto" w:fill="auto"/>
            <w:vAlign w:val="bottom"/>
            <w:hideMark/>
          </w:tcPr>
          <w:p w:rsidR="001A71A0" w:rsidRDefault="001A71A0">
            <w:pPr>
              <w:rPr>
                <w:rFonts w:eastAsia="Times New Roman" w:cstheme="minorHAnsi"/>
                <w:lang w:eastAsia="sk-SK"/>
              </w:rPr>
            </w:pPr>
          </w:p>
        </w:tc>
      </w:tr>
      <w:tr w:rsidR="001A71A0">
        <w:trPr>
          <w:trHeight w:val="300"/>
        </w:trPr>
        <w:tc>
          <w:tcPr>
            <w:tcW w:w="602"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Podpis:</w:t>
            </w:r>
          </w:p>
        </w:tc>
        <w:tc>
          <w:tcPr>
            <w:tcW w:w="2014" w:type="pct"/>
            <w:gridSpan w:val="1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w:t>
            </w:r>
          </w:p>
        </w:tc>
        <w:tc>
          <w:tcPr>
            <w:tcW w:w="1318" w:type="pct"/>
            <w:vMerge/>
            <w:tcBorders>
              <w:top w:val="nil"/>
              <w:left w:val="nil"/>
              <w:bottom w:val="nil"/>
              <w:right w:val="nil"/>
            </w:tcBorders>
            <w:vAlign w:val="center"/>
            <w:hideMark/>
          </w:tcPr>
          <w:p w:rsidR="001A71A0" w:rsidRDefault="001A71A0">
            <w:pPr>
              <w:rPr>
                <w:rFonts w:eastAsia="Times New Roman" w:cstheme="minorHAnsi"/>
                <w:sz w:val="16"/>
                <w:szCs w:val="16"/>
                <w:lang w:eastAsia="sk-SK"/>
              </w:rPr>
            </w:pPr>
          </w:p>
        </w:tc>
        <w:tc>
          <w:tcPr>
            <w:tcW w:w="1066"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w:t>
            </w:r>
          </w:p>
        </w:tc>
      </w:tr>
    </w:tbl>
    <w:p w:rsidR="001A71A0" w:rsidRDefault="001A71A0">
      <w:pPr>
        <w:rPr>
          <w:rFonts w:cstheme="minorHAnsi"/>
        </w:rPr>
      </w:pPr>
    </w:p>
    <w:p w:rsidR="001A71A0" w:rsidRDefault="001A71A0">
      <w:pPr>
        <w:rPr>
          <w:rFonts w:cstheme="minorHAnsi"/>
        </w:rPr>
      </w:pPr>
    </w:p>
    <w:p w:rsidR="001A71A0" w:rsidRDefault="003B3031">
      <w:pPr>
        <w:rPr>
          <w:rFonts w:cstheme="minorHAnsi"/>
        </w:rPr>
      </w:pPr>
      <w:r>
        <w:rPr>
          <w:rFonts w:eastAsia="Times New Roman" w:cstheme="minorHAnsi"/>
          <w:sz w:val="16"/>
          <w:szCs w:val="16"/>
          <w:u w:val="single"/>
          <w:lang w:eastAsia="sk-SK"/>
        </w:rPr>
        <w:t>Vysvetlivky:</w:t>
      </w:r>
    </w:p>
    <w:tbl>
      <w:tblPr>
        <w:tblW w:w="5000" w:type="pct"/>
        <w:tblCellMar>
          <w:left w:w="70" w:type="dxa"/>
          <w:right w:w="70" w:type="dxa"/>
        </w:tblCellMar>
        <w:tblLook w:val="04A0" w:firstRow="1" w:lastRow="0" w:firstColumn="1" w:lastColumn="0" w:noHBand="0" w:noVBand="1"/>
      </w:tblPr>
      <w:tblGrid>
        <w:gridCol w:w="427"/>
        <w:gridCol w:w="9777"/>
      </w:tblGrid>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uveďte,  ak má občan EÚ rodné číslo pridelené v SR</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správny údaj označte X</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vyplňte presný názov pracovnej pozície</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 xml:space="preserve">vyplňte podľa konkrétneho účelu </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zamestnávateľ na území SR resp. informujúca organizácia (v prípade vyslania)</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vyplňte podľa klasifikácie ekonomických činnosti SK NACE podľa Štatistického úradu SR (kód a názov)</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9)</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vyplňuje len fyzická osoba, ktorá nepodniká (adresa sídla je adresou trvalého pobytu občana)</w:t>
            </w:r>
          </w:p>
        </w:tc>
      </w:tr>
    </w:tbl>
    <w:p w:rsidR="001A71A0" w:rsidRDefault="001A71A0">
      <w:pPr>
        <w:rPr>
          <w:rFonts w:cstheme="minorHAnsi"/>
          <w:szCs w:val="24"/>
        </w:rPr>
      </w:pPr>
    </w:p>
    <w:sectPr w:rsidR="001A71A0">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EB" w:rsidRDefault="007E01EB" w:rsidP="00674FE2">
      <w:r>
        <w:separator/>
      </w:r>
    </w:p>
  </w:endnote>
  <w:endnote w:type="continuationSeparator" w:id="0">
    <w:p w:rsidR="007E01EB" w:rsidRDefault="007E01EB" w:rsidP="0067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EB" w:rsidRDefault="007E01EB" w:rsidP="00674FE2">
      <w:r>
        <w:separator/>
      </w:r>
    </w:p>
  </w:footnote>
  <w:footnote w:type="continuationSeparator" w:id="0">
    <w:p w:rsidR="007E01EB" w:rsidRDefault="007E01EB" w:rsidP="0067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E2" w:rsidRPr="00674FE2" w:rsidRDefault="00674FE2" w:rsidP="00674FE2">
    <w:pPr>
      <w:pStyle w:val="Hlavika"/>
      <w:tabs>
        <w:tab w:val="clear" w:pos="9072"/>
        <w:tab w:val="right" w:pos="10204"/>
      </w:tabs>
      <w:rPr>
        <w:rFonts w:ascii="Times New Roman" w:hAnsi="Times New Roman" w:cs="Times New Roman"/>
      </w:rPr>
    </w:pPr>
    <w:r w:rsidRPr="005057DD">
      <w:rPr>
        <w:rFonts w:ascii="Times New Roman" w:hAnsi="Times New Roman" w:cs="Times New Roman"/>
      </w:rPr>
      <w:t xml:space="preserve">Platné od </w:t>
    </w:r>
    <w:r w:rsidR="00DB6BE0">
      <w:rPr>
        <w:rFonts w:ascii="Times New Roman" w:hAnsi="Times New Roman" w:cs="Times New Roman"/>
      </w:rPr>
      <w:t>9</w:t>
    </w:r>
    <w:r w:rsidRPr="005057DD">
      <w:rPr>
        <w:rFonts w:ascii="Times New Roman" w:hAnsi="Times New Roman" w:cs="Times New Roman"/>
      </w:rPr>
      <w:t>.5.2022</w:t>
    </w:r>
    <w:r w:rsidRPr="005057DD">
      <w:rPr>
        <w:rFonts w:ascii="Times New Roman" w:hAnsi="Times New Roman" w:cs="Times New Roman"/>
      </w:rPr>
      <w:tab/>
    </w:r>
    <w:r w:rsidRPr="005057DD">
      <w:rPr>
        <w:rFonts w:ascii="Times New Roman" w:hAnsi="Times New Roman" w:cs="Times New Roman"/>
      </w:rPr>
      <w:tab/>
      <w:t>Príloha č.</w:t>
    </w:r>
    <w:r>
      <w:rPr>
        <w:rFonts w:ascii="Times New Roman" w:hAnsi="Times New Roman" w:cs="Times New Roman"/>
      </w:rPr>
      <w:t>8</w:t>
    </w:r>
    <w:r w:rsidRPr="005057DD">
      <w:rPr>
        <w:rFonts w:ascii="Times New Roman" w:hAnsi="Times New Roman" w:cs="Times New Roman"/>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0"/>
    <w:rsid w:val="00023788"/>
    <w:rsid w:val="00144E3C"/>
    <w:rsid w:val="001A71A0"/>
    <w:rsid w:val="003B3031"/>
    <w:rsid w:val="00674FE2"/>
    <w:rsid w:val="007E01EB"/>
    <w:rsid w:val="008870D4"/>
    <w:rsid w:val="00CB716D"/>
    <w:rsid w:val="00D75898"/>
    <w:rsid w:val="00DB6BE0"/>
    <w:rsid w:val="00F776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E9A1"/>
  <w15:chartTrackingRefBased/>
  <w15:docId w15:val="{56EB48CE-14E2-4304-9D4B-1DC761E4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hAnsiTheme="minorHAnsi"/>
      <w:sz w:val="20"/>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styleId="Hypertextovprepojenie">
    <w:name w:val="Hyperlink"/>
    <w:basedOn w:val="Predvolenpsmoodseku"/>
    <w:uiPriority w:val="99"/>
    <w:semiHidden/>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paragraph" w:customStyle="1" w:styleId="msonormal0">
    <w:name w:val="msonormal"/>
    <w:basedOn w:val="Normlny"/>
    <w:pPr>
      <w:spacing w:before="100" w:beforeAutospacing="1" w:after="100" w:afterAutospacing="1"/>
    </w:pPr>
    <w:rPr>
      <w:rFonts w:eastAsia="Times New Roman"/>
      <w:szCs w:val="24"/>
      <w:lang w:eastAsia="sk-SK"/>
    </w:rPr>
  </w:style>
  <w:style w:type="paragraph" w:customStyle="1" w:styleId="font5">
    <w:name w:val="font5"/>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6">
    <w:name w:val="font6"/>
    <w:basedOn w:val="Normlny"/>
    <w:pPr>
      <w:spacing w:before="100" w:beforeAutospacing="1" w:after="100" w:afterAutospacing="1"/>
    </w:pPr>
    <w:rPr>
      <w:rFonts w:ascii="Calibri" w:eastAsia="Times New Roman" w:hAnsi="Calibri" w:cs="Calibri"/>
      <w:color w:val="000000"/>
      <w:sz w:val="18"/>
      <w:szCs w:val="18"/>
      <w:lang w:eastAsia="sk-SK"/>
    </w:rPr>
  </w:style>
  <w:style w:type="paragraph" w:customStyle="1" w:styleId="font7">
    <w:name w:val="font7"/>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8">
    <w:name w:val="font8"/>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font9">
    <w:name w:val="font9"/>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10">
    <w:name w:val="font10"/>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xl63">
    <w:name w:val="xl63"/>
    <w:basedOn w:val="Normlny"/>
    <w:pPr>
      <w:spacing w:before="100" w:beforeAutospacing="1" w:after="100" w:afterAutospacing="1"/>
    </w:pPr>
    <w:rPr>
      <w:rFonts w:eastAsia="Times New Roman"/>
      <w:sz w:val="16"/>
      <w:szCs w:val="16"/>
      <w:lang w:eastAsia="sk-SK"/>
    </w:rPr>
  </w:style>
  <w:style w:type="paragraph" w:customStyle="1" w:styleId="xl64">
    <w:name w:val="xl64"/>
    <w:basedOn w:val="Normlny"/>
    <w:pPr>
      <w:spacing w:before="100" w:beforeAutospacing="1" w:after="100" w:afterAutospacing="1"/>
    </w:pPr>
    <w:rPr>
      <w:rFonts w:eastAsia="Times New Roman"/>
      <w:sz w:val="14"/>
      <w:szCs w:val="14"/>
      <w:lang w:eastAsia="sk-SK"/>
    </w:rPr>
  </w:style>
  <w:style w:type="paragraph" w:customStyle="1" w:styleId="xl65">
    <w:name w:val="xl65"/>
    <w:basedOn w:val="Normlny"/>
    <w:pPr>
      <w:spacing w:before="100" w:beforeAutospacing="1" w:after="100" w:afterAutospacing="1"/>
      <w:textAlignment w:val="center"/>
    </w:pPr>
    <w:rPr>
      <w:rFonts w:eastAsia="Times New Roman"/>
      <w:sz w:val="14"/>
      <w:szCs w:val="14"/>
      <w:lang w:eastAsia="sk-SK"/>
    </w:rPr>
  </w:style>
  <w:style w:type="paragraph" w:customStyle="1" w:styleId="xl66">
    <w:name w:val="xl66"/>
    <w:basedOn w:val="Normlny"/>
    <w:pPr>
      <w:pBdr>
        <w:bottom w:val="single" w:sz="4" w:space="0" w:color="auto"/>
      </w:pBdr>
      <w:spacing w:before="100" w:beforeAutospacing="1" w:after="100" w:afterAutospacing="1"/>
    </w:pPr>
    <w:rPr>
      <w:rFonts w:eastAsia="Times New Roman"/>
      <w:sz w:val="16"/>
      <w:szCs w:val="16"/>
      <w:lang w:eastAsia="sk-SK"/>
    </w:rPr>
  </w:style>
  <w:style w:type="paragraph" w:customStyle="1" w:styleId="xl67">
    <w:name w:val="xl67"/>
    <w:basedOn w:val="Normlny"/>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68">
    <w:name w:val="xl68"/>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69">
    <w:name w:val="xl69"/>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0">
    <w:name w:val="xl70"/>
    <w:basedOn w:val="Normlny"/>
    <w:pPr>
      <w:shd w:val="clear" w:color="000000" w:fill="F2F2F2"/>
      <w:spacing w:before="100" w:beforeAutospacing="1" w:after="100" w:afterAutospacing="1"/>
      <w:textAlignment w:val="center"/>
    </w:pPr>
    <w:rPr>
      <w:rFonts w:eastAsia="Times New Roman"/>
      <w:b/>
      <w:bCs/>
      <w:sz w:val="16"/>
      <w:szCs w:val="16"/>
      <w:lang w:eastAsia="sk-SK"/>
    </w:rPr>
  </w:style>
  <w:style w:type="paragraph" w:customStyle="1" w:styleId="xl71">
    <w:name w:val="xl71"/>
    <w:basedOn w:val="Normlny"/>
    <w:pPr>
      <w:spacing w:before="100" w:beforeAutospacing="1" w:after="100" w:afterAutospacing="1"/>
    </w:pPr>
    <w:rPr>
      <w:rFonts w:eastAsia="Times New Roman"/>
      <w:sz w:val="16"/>
      <w:szCs w:val="16"/>
      <w:lang w:eastAsia="sk-SK"/>
    </w:rPr>
  </w:style>
  <w:style w:type="paragraph" w:customStyle="1" w:styleId="xl72">
    <w:name w:val="xl72"/>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3">
    <w:name w:val="xl73"/>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4">
    <w:name w:val="xl74"/>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5">
    <w:name w:val="xl75"/>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6">
    <w:name w:val="xl76"/>
    <w:basedOn w:val="Normlny"/>
    <w:pPr>
      <w:pBdr>
        <w:top w:val="single" w:sz="4" w:space="0" w:color="auto"/>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7">
    <w:name w:val="xl77"/>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8">
    <w:name w:val="xl78"/>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9">
    <w:name w:val="xl79"/>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0">
    <w:name w:val="xl80"/>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1">
    <w:name w:val="xl81"/>
    <w:basedOn w:val="Normlny"/>
    <w:pPr>
      <w:pBdr>
        <w:top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82">
    <w:name w:val="xl82"/>
    <w:basedOn w:val="Normlny"/>
    <w:pPr>
      <w:pBdr>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3">
    <w:name w:val="xl83"/>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4">
    <w:name w:val="xl84"/>
    <w:basedOn w:val="Normlny"/>
    <w:pPr>
      <w:pBdr>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5">
    <w:name w:val="xl85"/>
    <w:basedOn w:val="Normlny"/>
    <w:pPr>
      <w:spacing w:before="100" w:beforeAutospacing="1" w:after="100" w:afterAutospacing="1"/>
      <w:textAlignment w:val="center"/>
    </w:pPr>
    <w:rPr>
      <w:rFonts w:eastAsia="Times New Roman"/>
      <w:sz w:val="16"/>
      <w:szCs w:val="16"/>
      <w:lang w:eastAsia="sk-SK"/>
    </w:rPr>
  </w:style>
  <w:style w:type="paragraph" w:customStyle="1" w:styleId="xl86">
    <w:name w:val="xl86"/>
    <w:basedOn w:val="Normlny"/>
    <w:pPr>
      <w:spacing w:before="100" w:beforeAutospacing="1" w:after="100" w:afterAutospacing="1"/>
      <w:jc w:val="center"/>
      <w:textAlignment w:val="center"/>
    </w:pPr>
    <w:rPr>
      <w:rFonts w:eastAsia="Times New Roman"/>
      <w:sz w:val="16"/>
      <w:szCs w:val="16"/>
      <w:lang w:eastAsia="sk-SK"/>
    </w:rPr>
  </w:style>
  <w:style w:type="paragraph" w:customStyle="1" w:styleId="xl87">
    <w:name w:val="xl87"/>
    <w:basedOn w:val="Normlny"/>
    <w:pPr>
      <w:shd w:val="clear" w:color="000000" w:fill="F2F2F2"/>
      <w:spacing w:before="100" w:beforeAutospacing="1" w:after="100" w:afterAutospacing="1"/>
      <w:textAlignment w:val="center"/>
    </w:pPr>
    <w:rPr>
      <w:rFonts w:eastAsia="Times New Roman"/>
      <w:sz w:val="16"/>
      <w:szCs w:val="16"/>
      <w:lang w:eastAsia="sk-SK"/>
    </w:rPr>
  </w:style>
  <w:style w:type="paragraph" w:customStyle="1" w:styleId="xl88">
    <w:name w:val="xl88"/>
    <w:basedOn w:val="Normlny"/>
    <w:pPr>
      <w:shd w:val="clear" w:color="000000" w:fill="F2F2F2"/>
      <w:spacing w:before="100" w:beforeAutospacing="1" w:after="100" w:afterAutospacing="1"/>
    </w:pPr>
    <w:rPr>
      <w:rFonts w:eastAsia="Times New Roman"/>
      <w:sz w:val="16"/>
      <w:szCs w:val="16"/>
      <w:lang w:eastAsia="sk-SK"/>
    </w:rPr>
  </w:style>
  <w:style w:type="paragraph" w:customStyle="1" w:styleId="xl89">
    <w:name w:val="xl89"/>
    <w:basedOn w:val="Normlny"/>
    <w:pPr>
      <w:spacing w:before="100" w:beforeAutospacing="1" w:after="100" w:afterAutospacing="1"/>
    </w:pPr>
    <w:rPr>
      <w:rFonts w:eastAsia="Times New Roman"/>
      <w:color w:val="FF0000"/>
      <w:sz w:val="16"/>
      <w:szCs w:val="16"/>
      <w:lang w:eastAsia="sk-SK"/>
    </w:rPr>
  </w:style>
  <w:style w:type="paragraph" w:customStyle="1" w:styleId="xl90">
    <w:name w:val="xl90"/>
    <w:basedOn w:val="Normlny"/>
    <w:pPr>
      <w:spacing w:before="100" w:beforeAutospacing="1" w:after="100" w:afterAutospacing="1"/>
    </w:pPr>
    <w:rPr>
      <w:rFonts w:eastAsia="Times New Roman"/>
      <w:color w:val="FF0000"/>
      <w:sz w:val="16"/>
      <w:szCs w:val="16"/>
      <w:lang w:eastAsia="sk-SK"/>
    </w:rPr>
  </w:style>
  <w:style w:type="paragraph" w:customStyle="1" w:styleId="xl91">
    <w:name w:val="xl91"/>
    <w:basedOn w:val="Normlny"/>
    <w:pPr>
      <w:spacing w:before="100" w:beforeAutospacing="1" w:after="100" w:afterAutospacing="1"/>
    </w:pPr>
    <w:rPr>
      <w:rFonts w:eastAsia="Times New Roman"/>
      <w:sz w:val="16"/>
      <w:szCs w:val="16"/>
      <w:lang w:eastAsia="sk-SK"/>
    </w:rPr>
  </w:style>
  <w:style w:type="paragraph" w:customStyle="1" w:styleId="xl92">
    <w:name w:val="xl92"/>
    <w:basedOn w:val="Normlny"/>
    <w:pPr>
      <w:spacing w:before="100" w:beforeAutospacing="1" w:after="100" w:afterAutospacing="1"/>
    </w:pPr>
    <w:rPr>
      <w:rFonts w:eastAsia="Times New Roman"/>
      <w:sz w:val="16"/>
      <w:szCs w:val="16"/>
      <w:lang w:eastAsia="sk-SK"/>
    </w:rPr>
  </w:style>
  <w:style w:type="paragraph" w:customStyle="1" w:styleId="xl93">
    <w:name w:val="xl93"/>
    <w:basedOn w:val="Normlny"/>
    <w:pPr>
      <w:spacing w:before="100" w:beforeAutospacing="1" w:after="100" w:afterAutospacing="1"/>
      <w:jc w:val="center"/>
    </w:pPr>
    <w:rPr>
      <w:rFonts w:eastAsia="Times New Roman"/>
      <w:sz w:val="16"/>
      <w:szCs w:val="16"/>
      <w:lang w:eastAsia="sk-SK"/>
    </w:rPr>
  </w:style>
  <w:style w:type="paragraph" w:customStyle="1" w:styleId="xl94">
    <w:name w:val="xl94"/>
    <w:basedOn w:val="Normlny"/>
    <w:pPr>
      <w:spacing w:before="100" w:beforeAutospacing="1" w:after="100" w:afterAutospacing="1"/>
      <w:textAlignment w:val="center"/>
    </w:pPr>
    <w:rPr>
      <w:rFonts w:eastAsia="Times New Roman"/>
      <w:sz w:val="16"/>
      <w:szCs w:val="16"/>
      <w:lang w:eastAsia="sk-SK"/>
    </w:rPr>
  </w:style>
  <w:style w:type="paragraph" w:customStyle="1" w:styleId="xl95">
    <w:name w:val="xl95"/>
    <w:basedOn w:val="Normlny"/>
    <w:pPr>
      <w:spacing w:before="100" w:beforeAutospacing="1" w:after="100" w:afterAutospacing="1"/>
      <w:jc w:val="center"/>
    </w:pPr>
    <w:rPr>
      <w:rFonts w:eastAsia="Times New Roman"/>
      <w:sz w:val="16"/>
      <w:szCs w:val="16"/>
      <w:lang w:eastAsia="sk-SK"/>
    </w:rPr>
  </w:style>
  <w:style w:type="paragraph" w:customStyle="1" w:styleId="xl96">
    <w:name w:val="xl96"/>
    <w:basedOn w:val="Normlny"/>
    <w:pPr>
      <w:spacing w:before="100" w:beforeAutospacing="1" w:after="100" w:afterAutospacing="1"/>
      <w:textAlignment w:val="center"/>
    </w:pPr>
    <w:rPr>
      <w:rFonts w:eastAsia="Times New Roman"/>
      <w:sz w:val="16"/>
      <w:szCs w:val="16"/>
      <w:u w:val="single"/>
      <w:lang w:eastAsia="sk-SK"/>
    </w:rPr>
  </w:style>
  <w:style w:type="paragraph" w:customStyle="1" w:styleId="xl97">
    <w:name w:val="xl97"/>
    <w:basedOn w:val="Normlny"/>
    <w:pPr>
      <w:spacing w:before="100" w:beforeAutospacing="1" w:after="100" w:afterAutospacing="1"/>
      <w:textAlignment w:val="center"/>
    </w:pPr>
    <w:rPr>
      <w:rFonts w:eastAsia="Times New Roman"/>
      <w:b/>
      <w:bCs/>
      <w:sz w:val="16"/>
      <w:szCs w:val="16"/>
      <w:lang w:eastAsia="sk-SK"/>
    </w:rPr>
  </w:style>
  <w:style w:type="paragraph" w:customStyle="1" w:styleId="xl98">
    <w:name w:val="xl98"/>
    <w:basedOn w:val="Normlny"/>
    <w:pPr>
      <w:pBdr>
        <w:top w:val="single" w:sz="4" w:space="0" w:color="auto"/>
      </w:pBdr>
      <w:spacing w:before="100" w:beforeAutospacing="1" w:after="100" w:afterAutospacing="1"/>
    </w:pPr>
    <w:rPr>
      <w:rFonts w:eastAsia="Times New Roman"/>
      <w:color w:val="FF0000"/>
      <w:sz w:val="16"/>
      <w:szCs w:val="16"/>
      <w:lang w:eastAsia="sk-SK"/>
    </w:rPr>
  </w:style>
  <w:style w:type="paragraph" w:customStyle="1" w:styleId="xl99">
    <w:name w:val="xl99"/>
    <w:basedOn w:val="Normlny"/>
    <w:pPr>
      <w:spacing w:before="100" w:beforeAutospacing="1" w:after="100" w:afterAutospacing="1"/>
      <w:jc w:val="both"/>
      <w:textAlignment w:val="top"/>
    </w:pPr>
    <w:rPr>
      <w:rFonts w:eastAsia="Times New Roman"/>
      <w:sz w:val="16"/>
      <w:szCs w:val="16"/>
      <w:lang w:eastAsia="sk-SK"/>
    </w:rPr>
  </w:style>
  <w:style w:type="paragraph" w:customStyle="1" w:styleId="xl100">
    <w:name w:val="xl100"/>
    <w:basedOn w:val="Normlny"/>
    <w:pPr>
      <w:spacing w:before="100" w:beforeAutospacing="1" w:after="100" w:afterAutospacing="1"/>
      <w:jc w:val="center"/>
    </w:pPr>
    <w:rPr>
      <w:rFonts w:eastAsia="Times New Roman"/>
      <w:color w:val="FF0000"/>
      <w:sz w:val="16"/>
      <w:szCs w:val="16"/>
      <w:lang w:eastAsia="sk-SK"/>
    </w:rPr>
  </w:style>
  <w:style w:type="paragraph" w:customStyle="1" w:styleId="xl101">
    <w:name w:val="xl101"/>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k-SK"/>
    </w:rPr>
  </w:style>
  <w:style w:type="paragraph" w:customStyle="1" w:styleId="xl102">
    <w:name w:val="xl102"/>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03">
    <w:name w:val="xl103"/>
    <w:basedOn w:val="Normlny"/>
    <w:pPr>
      <w:pBdr>
        <w:top w:val="single" w:sz="4" w:space="0" w:color="auto"/>
        <w:bottom w:val="single" w:sz="4" w:space="0" w:color="auto"/>
      </w:pBdr>
      <w:spacing w:before="100" w:beforeAutospacing="1" w:after="100" w:afterAutospacing="1"/>
      <w:jc w:val="center"/>
      <w:textAlignment w:val="center"/>
    </w:pPr>
    <w:rPr>
      <w:rFonts w:eastAsia="Times New Roman"/>
      <w:lang w:eastAsia="sk-SK"/>
    </w:rPr>
  </w:style>
  <w:style w:type="paragraph" w:customStyle="1" w:styleId="xl104">
    <w:name w:val="xl104"/>
    <w:basedOn w:val="Normlny"/>
    <w:pPr>
      <w:spacing w:before="100" w:beforeAutospacing="1" w:after="100" w:afterAutospacing="1"/>
    </w:pPr>
    <w:rPr>
      <w:rFonts w:eastAsia="Times New Roman"/>
      <w:lang w:eastAsia="sk-SK"/>
    </w:rPr>
  </w:style>
  <w:style w:type="paragraph" w:customStyle="1" w:styleId="xl105">
    <w:name w:val="xl105"/>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06">
    <w:name w:val="xl106"/>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k-SK"/>
    </w:rPr>
  </w:style>
  <w:style w:type="paragraph" w:customStyle="1" w:styleId="xl107">
    <w:name w:val="xl107"/>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08">
    <w:name w:val="xl108"/>
    <w:basedOn w:val="Normlny"/>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b/>
      <w:bCs/>
      <w:lang w:eastAsia="sk-SK"/>
    </w:rPr>
  </w:style>
  <w:style w:type="paragraph" w:customStyle="1" w:styleId="xl109">
    <w:name w:val="xl109"/>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0">
    <w:name w:val="xl110"/>
    <w:basedOn w:val="Normlny"/>
    <w:pPr>
      <w:pBdr>
        <w:top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1">
    <w:name w:val="xl111"/>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2">
    <w:name w:val="xl112"/>
    <w:basedOn w:val="Normlny"/>
    <w:pPr>
      <w:spacing w:before="100" w:beforeAutospacing="1" w:after="100" w:afterAutospacing="1"/>
      <w:jc w:val="center"/>
    </w:pPr>
    <w:rPr>
      <w:rFonts w:eastAsia="Times New Roman"/>
      <w:sz w:val="16"/>
      <w:szCs w:val="16"/>
      <w:lang w:eastAsia="sk-SK"/>
    </w:rPr>
  </w:style>
  <w:style w:type="paragraph" w:customStyle="1" w:styleId="xl113">
    <w:name w:val="xl113"/>
    <w:basedOn w:val="Normlny"/>
    <w:pPr>
      <w:spacing w:before="100" w:beforeAutospacing="1" w:after="100" w:afterAutospacing="1"/>
      <w:jc w:val="center"/>
    </w:pPr>
    <w:rPr>
      <w:rFonts w:eastAsia="Times New Roman"/>
      <w:sz w:val="16"/>
      <w:szCs w:val="16"/>
      <w:lang w:eastAsia="sk-SK"/>
    </w:rPr>
  </w:style>
  <w:style w:type="paragraph" w:customStyle="1" w:styleId="xl114">
    <w:name w:val="xl114"/>
    <w:basedOn w:val="Normlny"/>
    <w:pPr>
      <w:spacing w:before="100" w:beforeAutospacing="1" w:after="100" w:afterAutospacing="1"/>
    </w:pPr>
    <w:rPr>
      <w:rFonts w:eastAsia="Times New Roman"/>
      <w:sz w:val="16"/>
      <w:szCs w:val="16"/>
      <w:lang w:eastAsia="sk-SK"/>
    </w:rPr>
  </w:style>
  <w:style w:type="paragraph" w:customStyle="1" w:styleId="xl115">
    <w:name w:val="xl115"/>
    <w:basedOn w:val="Normlny"/>
    <w:pPr>
      <w:pBdr>
        <w:top w:val="single" w:sz="4" w:space="0" w:color="auto"/>
        <w:left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6">
    <w:name w:val="xl116"/>
    <w:basedOn w:val="Normlny"/>
    <w:pPr>
      <w:pBdr>
        <w:top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7">
    <w:name w:val="xl117"/>
    <w:basedOn w:val="Normlny"/>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18">
    <w:name w:val="xl118"/>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19">
    <w:name w:val="xl119"/>
    <w:basedOn w:val="Normlny"/>
    <w:pPr>
      <w:pBdr>
        <w:top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0">
    <w:name w:val="xl120"/>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sk-SK"/>
    </w:rPr>
  </w:style>
  <w:style w:type="paragraph" w:customStyle="1" w:styleId="xl121">
    <w:name w:val="xl121"/>
    <w:basedOn w:val="Normlny"/>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22">
    <w:name w:val="xl122"/>
    <w:basedOn w:val="Normlny"/>
    <w:pPr>
      <w:pBdr>
        <w:top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23">
    <w:name w:val="xl123"/>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24">
    <w:name w:val="xl124"/>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25">
    <w:name w:val="xl125"/>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6">
    <w:name w:val="xl126"/>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27">
    <w:name w:val="xl127"/>
    <w:basedOn w:val="Normlny"/>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28">
    <w:name w:val="xl128"/>
    <w:basedOn w:val="Normlny"/>
    <w:pPr>
      <w:pBdr>
        <w:top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29">
    <w:name w:val="xl129"/>
    <w:basedOn w:val="Normlny"/>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30">
    <w:name w:val="xl130"/>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1">
    <w:name w:val="xl131"/>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2">
    <w:name w:val="xl132"/>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3">
    <w:name w:val="xl133"/>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4">
    <w:name w:val="xl134"/>
    <w:basedOn w:val="Normlny"/>
    <w:pPr>
      <w:spacing w:before="100" w:beforeAutospacing="1" w:after="100" w:afterAutospacing="1"/>
      <w:jc w:val="center"/>
    </w:pPr>
    <w:rPr>
      <w:rFonts w:eastAsia="Times New Roman"/>
      <w:b/>
      <w:bCs/>
      <w:sz w:val="18"/>
      <w:szCs w:val="18"/>
      <w:lang w:eastAsia="sk-SK"/>
    </w:rPr>
  </w:style>
  <w:style w:type="paragraph" w:customStyle="1" w:styleId="xl135">
    <w:name w:val="xl135"/>
    <w:basedOn w:val="Normlny"/>
    <w:pPr>
      <w:spacing w:before="100" w:beforeAutospacing="1" w:after="100" w:afterAutospacing="1"/>
      <w:jc w:val="center"/>
      <w:textAlignment w:val="center"/>
    </w:pPr>
    <w:rPr>
      <w:rFonts w:eastAsia="Times New Roman"/>
      <w:b/>
      <w:bCs/>
      <w:sz w:val="18"/>
      <w:szCs w:val="18"/>
      <w:lang w:eastAsia="sk-SK"/>
    </w:rPr>
  </w:style>
  <w:style w:type="paragraph" w:customStyle="1" w:styleId="xl136">
    <w:name w:val="xl136"/>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character" w:styleId="Zstupntext">
    <w:name w:val="Placeholder Text"/>
    <w:basedOn w:val="Predvolenpsmoodseku"/>
    <w:uiPriority w:val="99"/>
    <w:semiHidden/>
    <w:rPr>
      <w:color w:val="808080"/>
    </w:rPr>
  </w:style>
  <w:style w:type="character" w:customStyle="1" w:styleId="tl1">
    <w:name w:val="Štýl1"/>
    <w:basedOn w:val="Predvolenpsmoodseku"/>
    <w:uiPriority w:val="1"/>
    <w:rPr>
      <w:rFonts w:asciiTheme="minorHAnsi" w:hAnsiTheme="minorHAnsi"/>
      <w:sz w:val="18"/>
    </w:rPr>
  </w:style>
  <w:style w:type="character" w:customStyle="1" w:styleId="tl2">
    <w:name w:val="Štýl2"/>
    <w:basedOn w:val="Predvolenpsmoodseku"/>
    <w:uiPriority w:val="1"/>
    <w:rPr>
      <w:rFonts w:asciiTheme="minorHAnsi" w:hAnsiTheme="minorHAnsi"/>
      <w:sz w:val="18"/>
    </w:rPr>
  </w:style>
  <w:style w:type="character" w:customStyle="1" w:styleId="tlformulrIK">
    <w:name w:val="Štýl formulár IK"/>
    <w:basedOn w:val="Predvolenpsmoodseku"/>
    <w:uiPriority w:val="1"/>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A72A-8969-493C-BF63-DE37C790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Blahutiaková Veronika</cp:lastModifiedBy>
  <cp:revision>2</cp:revision>
  <dcterms:created xsi:type="dcterms:W3CDTF">2023-02-09T13:15:00Z</dcterms:created>
  <dcterms:modified xsi:type="dcterms:W3CDTF">2023-02-09T13:15:00Z</dcterms:modified>
</cp:coreProperties>
</file>