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426" w:rsidRDefault="00E67DE0" w:rsidP="00E67DE0">
      <w:pPr>
        <w:spacing w:after="120"/>
        <w:rPr>
          <w:rFonts w:ascii="Verdana" w:hAnsi="Verdana"/>
          <w:b/>
        </w:rPr>
      </w:pPr>
      <w:r>
        <w:rPr>
          <w:noProof/>
          <w:lang w:eastAsia="sk-SK"/>
        </w:rPr>
        <w:drawing>
          <wp:inline distT="0" distB="0" distL="0" distR="0" wp14:anchorId="6A4BFA43" wp14:editId="7FCCBFFE">
            <wp:extent cx="5760720" cy="382150"/>
            <wp:effectExtent l="0" t="0" r="0" b="0"/>
            <wp:docPr id="1" name="Obrázok 1" descr="http://spesf.employment.gov.sk/sites/esf/Informovanie%20a%20komunikcia/Logo%20OP%20LZ/Logo%20OPLZ%20+%20EU%20+%20MPSVR/loga_mpsvr+eu+opl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esf.employment.gov.sk/sites/esf/Informovanie%20a%20komunikcia/Logo%20OP%20LZ/Logo%20OPLZ%20+%20EU%20+%20MPSVR/loga_mpsvr+eu+opl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A32" w:rsidRDefault="00725A32" w:rsidP="00191130">
      <w:pPr>
        <w:rPr>
          <w:rFonts w:ascii="Verdana" w:hAnsi="Verdana"/>
          <w:b/>
        </w:rPr>
      </w:pPr>
    </w:p>
    <w:p w:rsidR="00C90426" w:rsidRDefault="00C90426" w:rsidP="00191130">
      <w:pPr>
        <w:rPr>
          <w:rFonts w:ascii="Verdana" w:hAnsi="Verdana"/>
          <w:b/>
        </w:rPr>
      </w:pPr>
    </w:p>
    <w:p w:rsidR="00191130" w:rsidRDefault="00191130" w:rsidP="00191130">
      <w:pPr>
        <w:rPr>
          <w:rFonts w:ascii="Verdana" w:hAnsi="Verdana"/>
          <w:b/>
        </w:rPr>
      </w:pPr>
      <w:r w:rsidRPr="00D01B53">
        <w:rPr>
          <w:rFonts w:ascii="Verdana" w:hAnsi="Verdana"/>
          <w:b/>
        </w:rPr>
        <w:t>Formulár príkladov dobrej praxe  a)</w:t>
      </w:r>
      <w:r w:rsidR="00D1722D">
        <w:rPr>
          <w:rFonts w:ascii="Verdana" w:hAnsi="Verdana"/>
          <w:b/>
        </w:rPr>
        <w:tab/>
      </w:r>
      <w:r w:rsidR="00D1722D">
        <w:rPr>
          <w:rFonts w:ascii="Verdana" w:hAnsi="Verdana"/>
          <w:b/>
        </w:rPr>
        <w:tab/>
      </w:r>
    </w:p>
    <w:p w:rsidR="00E67DE0" w:rsidRDefault="00E67DE0" w:rsidP="00191130">
      <w:pPr>
        <w:rPr>
          <w:rFonts w:ascii="Verdana" w:hAnsi="Verdana"/>
        </w:rPr>
      </w:pPr>
    </w:p>
    <w:p w:rsidR="00A72EF8" w:rsidRPr="007E4B71" w:rsidRDefault="00A72EF8" w:rsidP="00A72EF8">
      <w:pPr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Názov projektu</w:t>
            </w:r>
          </w:p>
        </w:tc>
      </w:tr>
      <w:tr w:rsidR="00A72EF8" w:rsidRPr="00E554C8" w:rsidTr="00843555">
        <w:tc>
          <w:tcPr>
            <w:tcW w:w="9212" w:type="dxa"/>
          </w:tcPr>
          <w:p w:rsidR="00A72EF8" w:rsidRPr="001E55A4" w:rsidRDefault="002B477C" w:rsidP="0001024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B477C">
              <w:rPr>
                <w:sz w:val="23"/>
                <w:szCs w:val="23"/>
              </w:rPr>
              <w:t>Chceme byť aktívni na trhu práce (50+)</w:t>
            </w:r>
          </w:p>
        </w:tc>
      </w:tr>
    </w:tbl>
    <w:p w:rsidR="00A72EF8" w:rsidRPr="004F61F8" w:rsidRDefault="00A72EF8" w:rsidP="00A72EF8">
      <w:pPr>
        <w:rPr>
          <w:rFonts w:ascii="Verdana" w:hAnsi="Verdana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A72EF8" w:rsidP="00E67DE0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Názov </w:t>
            </w:r>
            <w:r w:rsidR="00E67DE0">
              <w:rPr>
                <w:rFonts w:ascii="Verdana" w:hAnsi="Verdana"/>
                <w:b/>
                <w:i/>
              </w:rPr>
              <w:t>o</w:t>
            </w:r>
            <w:r w:rsidRPr="00FA4D6D">
              <w:rPr>
                <w:rFonts w:ascii="Verdana" w:hAnsi="Verdana"/>
                <w:b/>
                <w:i/>
              </w:rPr>
              <w:t>peračného programu</w:t>
            </w:r>
          </w:p>
        </w:tc>
      </w:tr>
      <w:tr w:rsidR="00A72EF8" w:rsidRPr="00C5077F" w:rsidTr="00843555">
        <w:tc>
          <w:tcPr>
            <w:tcW w:w="9212" w:type="dxa"/>
          </w:tcPr>
          <w:p w:rsidR="00A72EF8" w:rsidRPr="00C5077F" w:rsidRDefault="00473CF6" w:rsidP="00843555">
            <w:pPr>
              <w:rPr>
                <w:rFonts w:ascii="Verdana" w:hAnsi="Verdana"/>
                <w:b/>
              </w:rPr>
            </w:pPr>
            <w:r>
              <w:rPr>
                <w:sz w:val="23"/>
                <w:szCs w:val="23"/>
              </w:rPr>
              <w:t>Ľudské zdroje</w:t>
            </w:r>
          </w:p>
        </w:tc>
      </w:tr>
    </w:tbl>
    <w:p w:rsidR="00A72EF8" w:rsidRPr="004F61F8" w:rsidRDefault="00A72EF8" w:rsidP="00A72EF8">
      <w:pPr>
        <w:rPr>
          <w:rFonts w:ascii="Verdana" w:hAnsi="Verdana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Kód výzvy a</w:t>
            </w:r>
            <w:r w:rsidR="00E67DE0">
              <w:rPr>
                <w:rFonts w:ascii="Verdana" w:hAnsi="Verdana"/>
                <w:b/>
                <w:i/>
              </w:rPr>
              <w:t> </w:t>
            </w:r>
            <w:r w:rsidRPr="00FA4D6D">
              <w:rPr>
                <w:rFonts w:ascii="Verdana" w:hAnsi="Verdana"/>
                <w:b/>
                <w:i/>
              </w:rPr>
              <w:t>ITMS</w:t>
            </w:r>
            <w:r w:rsidR="00E67DE0">
              <w:rPr>
                <w:rFonts w:ascii="Verdana" w:hAnsi="Verdana"/>
                <w:b/>
                <w:i/>
              </w:rPr>
              <w:t>2014+</w:t>
            </w:r>
            <w:r w:rsidRPr="00FA4D6D">
              <w:rPr>
                <w:rFonts w:ascii="Verdana" w:hAnsi="Verdana"/>
                <w:b/>
                <w:i/>
              </w:rPr>
              <w:t xml:space="preserve"> kód projektu</w:t>
            </w:r>
          </w:p>
        </w:tc>
      </w:tr>
      <w:tr w:rsidR="00A72EF8" w:rsidRPr="008175F2" w:rsidTr="00843555">
        <w:tc>
          <w:tcPr>
            <w:tcW w:w="9212" w:type="dxa"/>
          </w:tcPr>
          <w:p w:rsidR="00A72EF8" w:rsidRPr="00E75D57" w:rsidRDefault="002B477C" w:rsidP="002474BC">
            <w:pPr>
              <w:rPr>
                <w:rFonts w:ascii="Verdana" w:hAnsi="Verdana"/>
                <w:highlight w:val="yellow"/>
              </w:rPr>
            </w:pPr>
            <w:r w:rsidRPr="002B477C">
              <w:rPr>
                <w:sz w:val="22"/>
                <w:szCs w:val="22"/>
                <w:lang w:eastAsia="sk-SK"/>
              </w:rPr>
              <w:t>OP ĽZ NP 2015/3.1.1/06</w:t>
            </w:r>
            <w:r>
              <w:rPr>
                <w:sz w:val="22"/>
                <w:szCs w:val="22"/>
                <w:lang w:eastAsia="sk-SK"/>
              </w:rPr>
              <w:t xml:space="preserve">                                                                    </w:t>
            </w:r>
            <w:r w:rsidR="002474BC">
              <w:rPr>
                <w:sz w:val="23"/>
                <w:szCs w:val="23"/>
              </w:rPr>
              <w:t xml:space="preserve">kód </w:t>
            </w:r>
            <w:r w:rsidR="00A94A6B" w:rsidRPr="002C4080">
              <w:rPr>
                <w:sz w:val="23"/>
                <w:szCs w:val="23"/>
              </w:rPr>
              <w:t>ITMS</w:t>
            </w:r>
            <w:r w:rsidR="002474BC">
              <w:rPr>
                <w:sz w:val="23"/>
                <w:szCs w:val="23"/>
              </w:rPr>
              <w:t>2014+</w:t>
            </w:r>
            <w:r w:rsidR="00A94A6B" w:rsidRPr="002C4080">
              <w:rPr>
                <w:sz w:val="23"/>
                <w:szCs w:val="23"/>
              </w:rPr>
              <w:t xml:space="preserve">: </w:t>
            </w:r>
            <w:r w:rsidR="002C4080" w:rsidRPr="002C4080">
              <w:rPr>
                <w:sz w:val="23"/>
                <w:szCs w:val="23"/>
              </w:rPr>
              <w:t xml:space="preserve">  </w:t>
            </w:r>
            <w:r>
              <w:rPr>
                <w:sz w:val="22"/>
                <w:szCs w:val="22"/>
                <w:lang w:eastAsia="sk-SK"/>
              </w:rPr>
              <w:t>312031A148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1F20C4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Názov prioritnej osi, </w:t>
            </w:r>
            <w:r w:rsidRPr="00936F21">
              <w:rPr>
                <w:rFonts w:ascii="Verdana" w:hAnsi="Verdana"/>
                <w:b/>
                <w:i/>
              </w:rPr>
              <w:t>investičnej priority a špecifického cieľa</w:t>
            </w:r>
          </w:p>
        </w:tc>
      </w:tr>
      <w:tr w:rsidR="00A72EF8" w:rsidRPr="008175F2" w:rsidTr="00843555">
        <w:tc>
          <w:tcPr>
            <w:tcW w:w="9212" w:type="dxa"/>
          </w:tcPr>
          <w:p w:rsidR="00A1771B" w:rsidRDefault="00A1771B" w:rsidP="008A30D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1771B">
              <w:rPr>
                <w:sz w:val="22"/>
                <w:szCs w:val="22"/>
              </w:rPr>
              <w:t>3 Zamestnanosť</w:t>
            </w:r>
          </w:p>
          <w:p w:rsidR="00A94A6B" w:rsidRDefault="00E5431D" w:rsidP="004F61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  <w:r w:rsidR="00A1771B" w:rsidRPr="00A1771B">
              <w:rPr>
                <w:sz w:val="22"/>
                <w:szCs w:val="22"/>
              </w:rPr>
              <w:t xml:space="preserve"> </w:t>
            </w:r>
            <w:r w:rsidRPr="00E5431D">
              <w:rPr>
                <w:sz w:val="22"/>
                <w:szCs w:val="22"/>
              </w:rPr>
              <w:t>Prístup uchádzačov o zamestnanie a neaktívnych osôb</w:t>
            </w:r>
            <w:r>
              <w:rPr>
                <w:sz w:val="22"/>
                <w:szCs w:val="22"/>
              </w:rPr>
              <w:t xml:space="preserve"> </w:t>
            </w:r>
            <w:r w:rsidRPr="00E5431D">
              <w:rPr>
                <w:sz w:val="22"/>
                <w:szCs w:val="22"/>
              </w:rPr>
              <w:t xml:space="preserve">k zamestnaniu vrátane </w:t>
            </w:r>
            <w:r w:rsidR="004F61F8">
              <w:rPr>
                <w:sz w:val="22"/>
                <w:szCs w:val="22"/>
              </w:rPr>
              <w:t xml:space="preserve">dlhodobo </w:t>
            </w:r>
            <w:r w:rsidRPr="00E5431D">
              <w:rPr>
                <w:sz w:val="22"/>
                <w:szCs w:val="22"/>
              </w:rPr>
              <w:t>nezamestnaných a osôb,</w:t>
            </w:r>
            <w:r>
              <w:rPr>
                <w:sz w:val="22"/>
                <w:szCs w:val="22"/>
              </w:rPr>
              <w:t xml:space="preserve"> </w:t>
            </w:r>
            <w:r w:rsidRPr="00E5431D">
              <w:rPr>
                <w:sz w:val="22"/>
                <w:szCs w:val="22"/>
              </w:rPr>
              <w:t>ktoré sú vzdialené od trhu práce, ako aj miestne iniciatívy</w:t>
            </w:r>
            <w:r>
              <w:rPr>
                <w:sz w:val="22"/>
                <w:szCs w:val="22"/>
              </w:rPr>
              <w:t xml:space="preserve"> </w:t>
            </w:r>
            <w:r w:rsidRPr="00E5431D">
              <w:rPr>
                <w:sz w:val="22"/>
                <w:szCs w:val="22"/>
              </w:rPr>
              <w:t>v oblasti zamestnávania a podpora mobility pracovnej sily</w:t>
            </w:r>
          </w:p>
          <w:p w:rsidR="001F20C4" w:rsidRPr="00473CF6" w:rsidRDefault="008A30D0" w:rsidP="004F61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sk-SK"/>
              </w:rPr>
              <w:t>3.1.1 Zvýšiť zamestnanosť a znížiť nezamestnanosť s osobitným dôrazom na dlhodobo nezamestnaných, nízko kvalifikovaných, starších a zdravotne postihnuté osoby</w:t>
            </w:r>
          </w:p>
        </w:tc>
      </w:tr>
    </w:tbl>
    <w:p w:rsidR="00A72EF8" w:rsidRPr="004F61F8" w:rsidRDefault="00A72EF8" w:rsidP="00A72EF8">
      <w:pPr>
        <w:rPr>
          <w:rFonts w:ascii="Verdana" w:hAnsi="Verdana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Miesto realizácie projektu (mesto/okres/samosprávny kraj) </w:t>
            </w:r>
          </w:p>
        </w:tc>
      </w:tr>
      <w:tr w:rsidR="00A72EF8" w:rsidRPr="008175F2" w:rsidTr="00843555">
        <w:tc>
          <w:tcPr>
            <w:tcW w:w="9212" w:type="dxa"/>
          </w:tcPr>
          <w:p w:rsidR="00473CF6" w:rsidRPr="00473CF6" w:rsidRDefault="00473CF6" w:rsidP="00DE161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sk-SK"/>
              </w:rPr>
            </w:pPr>
            <w:r w:rsidRPr="00473CF6">
              <w:rPr>
                <w:color w:val="000000"/>
                <w:sz w:val="22"/>
                <w:szCs w:val="22"/>
                <w:lang w:eastAsia="sk-SK"/>
              </w:rPr>
              <w:t xml:space="preserve">Trnavský kraj, Trenčiansky kraj, Nitriansky kraj, Banskobystrický kraj, Žilinský kraj, Prešovský </w:t>
            </w:r>
          </w:p>
          <w:p w:rsidR="00A72EF8" w:rsidRPr="005E1CC1" w:rsidRDefault="00473CF6" w:rsidP="00473CF6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73CF6">
              <w:rPr>
                <w:rFonts w:ascii="Times New Roman" w:hAnsi="Times New Roman" w:cs="Times New Roman"/>
                <w:sz w:val="22"/>
                <w:szCs w:val="22"/>
              </w:rPr>
              <w:t>kraj, Košický kraj</w:t>
            </w:r>
          </w:p>
        </w:tc>
      </w:tr>
    </w:tbl>
    <w:p w:rsidR="00A72EF8" w:rsidRPr="00AE0E38" w:rsidRDefault="00A72EF8" w:rsidP="00A72EF8">
      <w:pPr>
        <w:rPr>
          <w:rFonts w:ascii="Verdana" w:hAnsi="Verdan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Časový rámec realizácie projektu (dátum začatia a dátum ukončenia realizácie projektu:  </w:t>
            </w:r>
            <w:proofErr w:type="spellStart"/>
            <w:r w:rsidRPr="00FA4D6D">
              <w:rPr>
                <w:rFonts w:ascii="Verdana" w:hAnsi="Verdana"/>
                <w:b/>
                <w:i/>
              </w:rPr>
              <w:t>ddmmrrrr</w:t>
            </w:r>
            <w:proofErr w:type="spellEnd"/>
            <w:r w:rsidRPr="00FA4D6D">
              <w:rPr>
                <w:rFonts w:ascii="Verdana" w:hAnsi="Verdana"/>
                <w:b/>
                <w:i/>
              </w:rPr>
              <w:t xml:space="preserve"> – </w:t>
            </w:r>
            <w:proofErr w:type="spellStart"/>
            <w:r w:rsidRPr="00FA4D6D">
              <w:rPr>
                <w:rFonts w:ascii="Verdana" w:hAnsi="Verdana"/>
                <w:b/>
                <w:i/>
              </w:rPr>
              <w:t>ddmmrrrr</w:t>
            </w:r>
            <w:proofErr w:type="spellEnd"/>
            <w:r w:rsidRPr="00FA4D6D">
              <w:rPr>
                <w:rFonts w:ascii="Verdana" w:hAnsi="Verdana"/>
                <w:b/>
                <w:i/>
              </w:rPr>
              <w:t xml:space="preserve">) </w:t>
            </w:r>
          </w:p>
        </w:tc>
      </w:tr>
      <w:tr w:rsidR="00A72EF8" w:rsidRPr="008175F2" w:rsidTr="00843555">
        <w:tc>
          <w:tcPr>
            <w:tcW w:w="9212" w:type="dxa"/>
          </w:tcPr>
          <w:p w:rsidR="00A72EF8" w:rsidRPr="0030682E" w:rsidRDefault="00E5431D" w:rsidP="000A689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r>
              <w:rPr>
                <w:color w:val="000000"/>
                <w:sz w:val="23"/>
                <w:szCs w:val="23"/>
                <w:lang w:eastAsia="sk-SK"/>
              </w:rPr>
              <w:t>18</w:t>
            </w:r>
            <w:r w:rsidR="005E1CC1" w:rsidRPr="005E1CC1">
              <w:rPr>
                <w:color w:val="000000"/>
                <w:sz w:val="23"/>
                <w:szCs w:val="23"/>
                <w:lang w:eastAsia="sk-SK"/>
              </w:rPr>
              <w:t>.</w:t>
            </w:r>
            <w:r w:rsidR="00A1771B">
              <w:rPr>
                <w:color w:val="000000"/>
                <w:sz w:val="23"/>
                <w:szCs w:val="23"/>
                <w:lang w:eastAsia="sk-SK"/>
              </w:rPr>
              <w:t>1</w:t>
            </w:r>
            <w:r w:rsidR="002B477C">
              <w:rPr>
                <w:color w:val="000000"/>
                <w:sz w:val="23"/>
                <w:szCs w:val="23"/>
                <w:lang w:eastAsia="sk-SK"/>
              </w:rPr>
              <w:t>2</w:t>
            </w:r>
            <w:r w:rsidR="00D04CF3">
              <w:rPr>
                <w:color w:val="000000"/>
                <w:sz w:val="23"/>
                <w:szCs w:val="23"/>
                <w:lang w:eastAsia="sk-SK"/>
              </w:rPr>
              <w:t>.</w:t>
            </w:r>
            <w:r w:rsidR="005E1CC1" w:rsidRPr="005E1CC1">
              <w:rPr>
                <w:color w:val="000000"/>
                <w:sz w:val="23"/>
                <w:szCs w:val="23"/>
                <w:lang w:eastAsia="sk-SK"/>
              </w:rPr>
              <w:t>201</w:t>
            </w:r>
            <w:r w:rsidR="00473CF6">
              <w:rPr>
                <w:color w:val="000000"/>
                <w:sz w:val="23"/>
                <w:szCs w:val="23"/>
                <w:lang w:eastAsia="sk-SK"/>
              </w:rPr>
              <w:t>5</w:t>
            </w:r>
            <w:r w:rsidR="005E1CC1" w:rsidRPr="005E1CC1"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  <w:r w:rsidR="005E1CC1">
              <w:rPr>
                <w:color w:val="000000"/>
                <w:sz w:val="23"/>
                <w:szCs w:val="23"/>
                <w:lang w:eastAsia="sk-SK"/>
              </w:rPr>
              <w:t>-</w:t>
            </w:r>
            <w:r w:rsidR="005E1CC1" w:rsidRPr="005E1CC1"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  <w:r w:rsidR="002B477C">
              <w:rPr>
                <w:color w:val="000000"/>
                <w:sz w:val="23"/>
                <w:szCs w:val="23"/>
                <w:lang w:eastAsia="sk-SK"/>
              </w:rPr>
              <w:t>3</w:t>
            </w:r>
            <w:r w:rsidR="000A689C">
              <w:rPr>
                <w:color w:val="000000"/>
                <w:sz w:val="23"/>
                <w:szCs w:val="23"/>
                <w:lang w:eastAsia="sk-SK"/>
              </w:rPr>
              <w:t>1</w:t>
            </w:r>
            <w:r w:rsidR="005E1CC1" w:rsidRPr="005E1CC1">
              <w:rPr>
                <w:color w:val="000000"/>
                <w:sz w:val="23"/>
                <w:szCs w:val="23"/>
                <w:lang w:eastAsia="sk-SK"/>
              </w:rPr>
              <w:t>.</w:t>
            </w:r>
            <w:r w:rsidR="003977CE">
              <w:rPr>
                <w:color w:val="000000"/>
                <w:sz w:val="23"/>
                <w:szCs w:val="23"/>
                <w:lang w:eastAsia="sk-SK"/>
              </w:rPr>
              <w:t>1</w:t>
            </w:r>
            <w:r w:rsidR="000A689C">
              <w:rPr>
                <w:color w:val="000000"/>
                <w:sz w:val="23"/>
                <w:szCs w:val="23"/>
                <w:lang w:eastAsia="sk-SK"/>
              </w:rPr>
              <w:t>2</w:t>
            </w:r>
            <w:r w:rsidR="005E1CC1" w:rsidRPr="005E1CC1">
              <w:rPr>
                <w:color w:val="000000"/>
                <w:sz w:val="23"/>
                <w:szCs w:val="23"/>
                <w:lang w:eastAsia="sk-SK"/>
              </w:rPr>
              <w:t>.20</w:t>
            </w:r>
            <w:r w:rsidR="000A689C">
              <w:rPr>
                <w:color w:val="000000"/>
                <w:sz w:val="23"/>
                <w:szCs w:val="23"/>
                <w:lang w:eastAsia="sk-SK"/>
              </w:rPr>
              <w:t>20</w:t>
            </w:r>
            <w:r w:rsidR="005E1CC1" w:rsidRPr="005E1CC1"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</w:p>
        </w:tc>
      </w:tr>
    </w:tbl>
    <w:p w:rsidR="00A72EF8" w:rsidRPr="004F61F8" w:rsidRDefault="00A72EF8" w:rsidP="00A72EF8">
      <w:pPr>
        <w:rPr>
          <w:rFonts w:ascii="Verdana" w:hAnsi="Verdana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1D704D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Rozpočet projektu (celkové náklady na projekt a výška  poskytnutého nenávratného finančného príspevku)</w:t>
            </w:r>
          </w:p>
        </w:tc>
      </w:tr>
      <w:tr w:rsidR="00A72EF8" w:rsidRPr="008175F2" w:rsidTr="00843555">
        <w:tc>
          <w:tcPr>
            <w:tcW w:w="9212" w:type="dxa"/>
          </w:tcPr>
          <w:p w:rsidR="00A72EF8" w:rsidRPr="008175F2" w:rsidRDefault="000A689C" w:rsidP="00473CF6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color w:val="000000"/>
                <w:sz w:val="23"/>
                <w:szCs w:val="23"/>
                <w:lang w:eastAsia="sk-SK"/>
              </w:rPr>
              <w:t>15</w:t>
            </w:r>
            <w:r w:rsidR="00733DF2" w:rsidRPr="00733DF2"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  <w:r w:rsidR="00473CF6">
              <w:rPr>
                <w:color w:val="000000"/>
                <w:sz w:val="23"/>
                <w:szCs w:val="23"/>
                <w:lang w:eastAsia="sk-SK"/>
              </w:rPr>
              <w:t>0</w:t>
            </w:r>
            <w:r w:rsidR="00733DF2" w:rsidRPr="00733DF2">
              <w:rPr>
                <w:color w:val="000000"/>
                <w:sz w:val="23"/>
                <w:szCs w:val="23"/>
                <w:lang w:eastAsia="sk-SK"/>
              </w:rPr>
              <w:t xml:space="preserve">00 000,00 </w:t>
            </w:r>
            <w:r w:rsidR="00FA4D6D">
              <w:rPr>
                <w:color w:val="000000"/>
                <w:sz w:val="23"/>
                <w:szCs w:val="23"/>
                <w:lang w:eastAsia="sk-SK"/>
              </w:rPr>
              <w:t>EUR</w:t>
            </w:r>
          </w:p>
        </w:tc>
      </w:tr>
    </w:tbl>
    <w:p w:rsidR="00A72EF8" w:rsidRPr="004F61F8" w:rsidRDefault="00A72EF8" w:rsidP="00A72EF8">
      <w:pPr>
        <w:rPr>
          <w:rFonts w:ascii="Verdana" w:hAnsi="Verdana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Kontaktné údaje prijímateľa (názov a sídlo prijímateľa, meno kontaktnej osoby pre projekt,  telefón, fax, e-mail, webová stránka)</w:t>
            </w:r>
          </w:p>
        </w:tc>
      </w:tr>
      <w:tr w:rsidR="00A72EF8" w:rsidRPr="008175F2" w:rsidTr="00843555">
        <w:tc>
          <w:tcPr>
            <w:tcW w:w="9212" w:type="dxa"/>
          </w:tcPr>
          <w:p w:rsidR="00744CF0" w:rsidRPr="00744CF0" w:rsidRDefault="00744CF0" w:rsidP="00744CF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r w:rsidRPr="00744CF0">
              <w:rPr>
                <w:color w:val="000000"/>
                <w:sz w:val="23"/>
                <w:szCs w:val="23"/>
                <w:lang w:eastAsia="sk-SK"/>
              </w:rPr>
              <w:t xml:space="preserve">Ústredie práce, sociálnych vecí a rodiny </w:t>
            </w:r>
          </w:p>
          <w:p w:rsidR="00744CF0" w:rsidRPr="00744CF0" w:rsidRDefault="00744CF0" w:rsidP="00744CF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744CF0">
              <w:rPr>
                <w:color w:val="000000"/>
                <w:sz w:val="23"/>
                <w:szCs w:val="23"/>
                <w:lang w:eastAsia="sk-SK"/>
              </w:rPr>
              <w:t>Špitálska</w:t>
            </w:r>
            <w:proofErr w:type="spellEnd"/>
            <w:r w:rsidRPr="00744CF0">
              <w:rPr>
                <w:color w:val="000000"/>
                <w:sz w:val="23"/>
                <w:szCs w:val="23"/>
                <w:lang w:eastAsia="sk-SK"/>
              </w:rPr>
              <w:t xml:space="preserve"> 8, 812 67 Bratislava </w:t>
            </w:r>
          </w:p>
          <w:p w:rsidR="00A72EF8" w:rsidRDefault="00744CF0" w:rsidP="00744CF0">
            <w:pPr>
              <w:rPr>
                <w:color w:val="000000"/>
                <w:sz w:val="23"/>
                <w:szCs w:val="23"/>
                <w:lang w:eastAsia="sk-SK"/>
              </w:rPr>
            </w:pPr>
            <w:r w:rsidRPr="00744CF0">
              <w:rPr>
                <w:color w:val="000000"/>
                <w:sz w:val="23"/>
                <w:szCs w:val="23"/>
                <w:lang w:eastAsia="sk-SK"/>
              </w:rPr>
              <w:t>Slovenská republika</w:t>
            </w:r>
          </w:p>
          <w:p w:rsidR="009441B9" w:rsidRDefault="009441B9" w:rsidP="00744CF0">
            <w:pPr>
              <w:rPr>
                <w:color w:val="000000"/>
                <w:sz w:val="23"/>
                <w:szCs w:val="23"/>
                <w:lang w:eastAsia="sk-SK"/>
              </w:rPr>
            </w:pPr>
          </w:p>
          <w:p w:rsidR="00CE0860" w:rsidRDefault="000A689C" w:rsidP="00744CF0">
            <w:pPr>
              <w:rPr>
                <w:color w:val="000000"/>
                <w:sz w:val="23"/>
                <w:szCs w:val="23"/>
                <w:lang w:eastAsia="sk-SK"/>
              </w:rPr>
            </w:pPr>
            <w:r>
              <w:rPr>
                <w:color w:val="000000"/>
                <w:sz w:val="23"/>
                <w:szCs w:val="23"/>
                <w:lang w:eastAsia="sk-SK"/>
              </w:rPr>
              <w:t>Ing. Desanka Jablonická</w:t>
            </w:r>
          </w:p>
          <w:p w:rsidR="00CE0860" w:rsidRDefault="00CE0860" w:rsidP="00744CF0">
            <w:pPr>
              <w:rPr>
                <w:color w:val="000000"/>
                <w:sz w:val="23"/>
                <w:szCs w:val="23"/>
                <w:lang w:eastAsia="sk-SK"/>
              </w:rPr>
            </w:pPr>
            <w:r>
              <w:rPr>
                <w:color w:val="000000"/>
                <w:sz w:val="23"/>
                <w:szCs w:val="23"/>
                <w:lang w:eastAsia="sk-SK"/>
              </w:rPr>
              <w:t>02/</w:t>
            </w:r>
            <w:r w:rsidR="00E72AC6">
              <w:rPr>
                <w:color w:val="000000"/>
                <w:sz w:val="23"/>
                <w:szCs w:val="23"/>
                <w:lang w:eastAsia="sk-SK"/>
              </w:rPr>
              <w:t>20444840</w:t>
            </w:r>
            <w:bookmarkStart w:id="0" w:name="_GoBack"/>
            <w:bookmarkEnd w:id="0"/>
          </w:p>
          <w:p w:rsidR="00CE0860" w:rsidRDefault="00E72AC6" w:rsidP="00744CF0">
            <w:pPr>
              <w:rPr>
                <w:sz w:val="23"/>
                <w:szCs w:val="23"/>
                <w:lang w:eastAsia="sk-SK"/>
              </w:rPr>
            </w:pPr>
            <w:hyperlink r:id="rId10" w:history="1">
              <w:r w:rsidR="000A689C" w:rsidRPr="000574E8">
                <w:rPr>
                  <w:rStyle w:val="Hypertextovprepojenie"/>
                  <w:sz w:val="23"/>
                  <w:szCs w:val="23"/>
                  <w:lang w:eastAsia="sk-SK"/>
                </w:rPr>
                <w:t>desanka.jablonicka@upsvr.gov.sk</w:t>
              </w:r>
            </w:hyperlink>
          </w:p>
          <w:p w:rsidR="00CE0860" w:rsidRPr="008175F2" w:rsidRDefault="00CE0860" w:rsidP="00744CF0">
            <w:pPr>
              <w:rPr>
                <w:rFonts w:ascii="Verdana" w:hAnsi="Verdana"/>
              </w:rPr>
            </w:pPr>
            <w:proofErr w:type="spellStart"/>
            <w:r>
              <w:rPr>
                <w:color w:val="000000"/>
                <w:sz w:val="23"/>
                <w:szCs w:val="23"/>
                <w:lang w:eastAsia="sk-SK"/>
              </w:rPr>
              <w:t>www.upsvar.sk</w:t>
            </w:r>
            <w:proofErr w:type="spellEnd"/>
          </w:p>
        </w:tc>
      </w:tr>
    </w:tbl>
    <w:p w:rsidR="00FA4D6D" w:rsidRPr="004F61F8" w:rsidRDefault="00FA4D6D">
      <w:pPr>
        <w:rPr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F55EEA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Ciele projektu  (uveďte kľúčové slová)</w:t>
            </w:r>
          </w:p>
        </w:tc>
      </w:tr>
      <w:tr w:rsidR="00A72EF8" w:rsidRPr="00C5077F" w:rsidTr="00F55EEA">
        <w:tc>
          <w:tcPr>
            <w:tcW w:w="9212" w:type="dxa"/>
          </w:tcPr>
          <w:p w:rsidR="001E55A4" w:rsidRPr="004F61F8" w:rsidRDefault="002B477C" w:rsidP="004F61F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eastAsia="sk-SK"/>
              </w:rPr>
              <w:t>Z</w:t>
            </w:r>
            <w:r w:rsidRPr="002B477C">
              <w:rPr>
                <w:sz w:val="23"/>
                <w:szCs w:val="23"/>
                <w:lang w:eastAsia="sk-SK"/>
              </w:rPr>
              <w:t>lepšenie postavenia znevýhodnených uchádzačov o zamestnanie („</w:t>
            </w:r>
            <w:proofErr w:type="spellStart"/>
            <w:r w:rsidRPr="002B477C">
              <w:rPr>
                <w:sz w:val="23"/>
                <w:szCs w:val="23"/>
                <w:lang w:eastAsia="sk-SK"/>
              </w:rPr>
              <w:t>UoZ</w:t>
            </w:r>
            <w:proofErr w:type="spellEnd"/>
            <w:r w:rsidRPr="002B477C">
              <w:rPr>
                <w:sz w:val="23"/>
                <w:szCs w:val="23"/>
                <w:lang w:eastAsia="sk-SK"/>
              </w:rPr>
              <w:t>“) podľa § 8</w:t>
            </w:r>
            <w:r>
              <w:rPr>
                <w:sz w:val="23"/>
                <w:szCs w:val="23"/>
                <w:lang w:eastAsia="sk-SK"/>
              </w:rPr>
              <w:t xml:space="preserve"> </w:t>
            </w:r>
            <w:r w:rsidRPr="002B477C">
              <w:rPr>
                <w:sz w:val="23"/>
                <w:szCs w:val="23"/>
                <w:lang w:eastAsia="sk-SK"/>
              </w:rPr>
              <w:t>ods. 1 písm. b) zákona č. 5/2004 Z. z. o službách zamestnanosti - občanov starších ako 50 rokov veku (</w:t>
            </w:r>
            <w:r>
              <w:rPr>
                <w:sz w:val="23"/>
                <w:szCs w:val="23"/>
                <w:lang w:eastAsia="sk-SK"/>
              </w:rPr>
              <w:t>„</w:t>
            </w:r>
            <w:proofErr w:type="spellStart"/>
            <w:r>
              <w:rPr>
                <w:sz w:val="23"/>
                <w:szCs w:val="23"/>
                <w:lang w:eastAsia="sk-SK"/>
              </w:rPr>
              <w:t>UoZ</w:t>
            </w:r>
            <w:proofErr w:type="spellEnd"/>
            <w:r>
              <w:rPr>
                <w:sz w:val="23"/>
                <w:szCs w:val="23"/>
                <w:lang w:eastAsia="sk-SK"/>
              </w:rPr>
              <w:t xml:space="preserve"> vo veku 50</w:t>
            </w:r>
            <w:r w:rsidRPr="002B477C">
              <w:rPr>
                <w:sz w:val="23"/>
                <w:szCs w:val="23"/>
                <w:lang w:eastAsia="sk-SK"/>
              </w:rPr>
              <w:t xml:space="preserve">+“), zvýšenie ich </w:t>
            </w:r>
            <w:proofErr w:type="spellStart"/>
            <w:r w:rsidRPr="002B477C">
              <w:rPr>
                <w:sz w:val="23"/>
                <w:szCs w:val="23"/>
                <w:lang w:eastAsia="sk-SK"/>
              </w:rPr>
              <w:t>zamestnateľnosti</w:t>
            </w:r>
            <w:proofErr w:type="spellEnd"/>
            <w:r>
              <w:rPr>
                <w:sz w:val="23"/>
                <w:szCs w:val="23"/>
                <w:lang w:eastAsia="sk-SK"/>
              </w:rPr>
              <w:t xml:space="preserve"> </w:t>
            </w:r>
            <w:r w:rsidRPr="002B477C">
              <w:rPr>
                <w:sz w:val="23"/>
                <w:szCs w:val="23"/>
                <w:lang w:eastAsia="sk-SK"/>
              </w:rPr>
              <w:t>a zamestnanosti prostredníctvom poskytovania finančných príspevkov na podporu vytvárania pracovných miest implementáciou § 54 zákona</w:t>
            </w:r>
            <w:r>
              <w:rPr>
                <w:sz w:val="23"/>
                <w:szCs w:val="23"/>
                <w:lang w:eastAsia="sk-SK"/>
              </w:rPr>
              <w:t xml:space="preserve"> </w:t>
            </w:r>
            <w:r w:rsidRPr="002B477C">
              <w:rPr>
                <w:sz w:val="23"/>
                <w:szCs w:val="23"/>
              </w:rPr>
              <w:t>o službách zamestnanosti.</w:t>
            </w:r>
          </w:p>
        </w:tc>
      </w:tr>
    </w:tbl>
    <w:p w:rsidR="004F61F8" w:rsidRDefault="004F61F8"/>
    <w:p w:rsidR="00524FDD" w:rsidRDefault="00524F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lastRenderedPageBreak/>
              <w:t xml:space="preserve">Cieľové skupiny (uveďte kľúčové slová) </w:t>
            </w:r>
          </w:p>
        </w:tc>
      </w:tr>
      <w:tr w:rsidR="00AC32DD" w:rsidRPr="00C5077F" w:rsidTr="009327E0">
        <w:trPr>
          <w:trHeight w:val="464"/>
        </w:trPr>
        <w:tc>
          <w:tcPr>
            <w:tcW w:w="9212" w:type="dxa"/>
          </w:tcPr>
          <w:p w:rsidR="009A5261" w:rsidRPr="00EA32C4" w:rsidRDefault="00EA32C4" w:rsidP="002B477C">
            <w:pPr>
              <w:pStyle w:val="Odsekzoznamu"/>
              <w:numPr>
                <w:ilvl w:val="0"/>
                <w:numId w:val="25"/>
              </w:numPr>
              <w:ind w:left="284" w:hanging="284"/>
              <w:jc w:val="both"/>
              <w:rPr>
                <w:sz w:val="23"/>
                <w:szCs w:val="23"/>
              </w:rPr>
            </w:pPr>
            <w:r w:rsidRPr="00EA32C4">
              <w:rPr>
                <w:sz w:val="23"/>
                <w:szCs w:val="23"/>
              </w:rPr>
              <w:t>znevýhodn</w:t>
            </w:r>
            <w:r>
              <w:rPr>
                <w:sz w:val="23"/>
                <w:szCs w:val="23"/>
              </w:rPr>
              <w:t>en</w:t>
            </w:r>
            <w:r w:rsidRPr="00EA32C4">
              <w:rPr>
                <w:sz w:val="23"/>
                <w:szCs w:val="23"/>
              </w:rPr>
              <w:t>í</w:t>
            </w:r>
            <w:r w:rsidR="002B477C">
              <w:rPr>
                <w:sz w:val="23"/>
                <w:szCs w:val="23"/>
              </w:rPr>
              <w:t xml:space="preserve"> </w:t>
            </w:r>
            <w:r w:rsidRPr="00EA32C4">
              <w:rPr>
                <w:sz w:val="23"/>
                <w:szCs w:val="23"/>
              </w:rPr>
              <w:t xml:space="preserve"> </w:t>
            </w:r>
            <w:proofErr w:type="spellStart"/>
            <w:r w:rsidRPr="00EA32C4">
              <w:rPr>
                <w:sz w:val="23"/>
                <w:szCs w:val="23"/>
              </w:rPr>
              <w:t>UoZ</w:t>
            </w:r>
            <w:proofErr w:type="spellEnd"/>
            <w:r w:rsidRPr="00EA32C4">
              <w:rPr>
                <w:sz w:val="23"/>
                <w:szCs w:val="23"/>
              </w:rPr>
              <w:t xml:space="preserve"> podľa § 8, ods. 1 písm. </w:t>
            </w:r>
            <w:r w:rsidR="002B477C">
              <w:rPr>
                <w:sz w:val="23"/>
                <w:szCs w:val="23"/>
              </w:rPr>
              <w:t>b</w:t>
            </w:r>
            <w:r w:rsidRPr="00EA32C4">
              <w:rPr>
                <w:sz w:val="23"/>
                <w:szCs w:val="23"/>
              </w:rPr>
              <w:t>) zákona o službách zamestnanosti</w:t>
            </w:r>
          </w:p>
        </w:tc>
      </w:tr>
    </w:tbl>
    <w:p w:rsidR="00A72EF8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FD3804">
        <w:trPr>
          <w:trHeight w:val="231"/>
        </w:trPr>
        <w:tc>
          <w:tcPr>
            <w:tcW w:w="9212" w:type="dxa"/>
          </w:tcPr>
          <w:p w:rsidR="00265F6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Stručný opis projektu: (max. 50 riadkov)</w:t>
            </w:r>
          </w:p>
        </w:tc>
      </w:tr>
      <w:tr w:rsidR="00FD3804" w:rsidRPr="00C5077F" w:rsidTr="00265F68">
        <w:trPr>
          <w:trHeight w:val="240"/>
        </w:trPr>
        <w:tc>
          <w:tcPr>
            <w:tcW w:w="9212" w:type="dxa"/>
          </w:tcPr>
          <w:p w:rsidR="00FD3804" w:rsidRPr="00FA4D6D" w:rsidRDefault="00FD3804" w:rsidP="00265F68">
            <w:pPr>
              <w:numPr>
                <w:ilvl w:val="0"/>
                <w:numId w:val="1"/>
              </w:num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Ciele</w:t>
            </w:r>
          </w:p>
        </w:tc>
      </w:tr>
      <w:tr w:rsidR="00265F68" w:rsidRPr="00C5077F" w:rsidTr="00C231C7">
        <w:trPr>
          <w:trHeight w:val="267"/>
        </w:trPr>
        <w:tc>
          <w:tcPr>
            <w:tcW w:w="9212" w:type="dxa"/>
          </w:tcPr>
          <w:p w:rsidR="00722400" w:rsidRPr="00722400" w:rsidRDefault="00722400" w:rsidP="00722400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22400">
              <w:rPr>
                <w:rFonts w:ascii="Times New Roman" w:hAnsi="Times New Roman" w:cs="Times New Roman"/>
                <w:sz w:val="23"/>
                <w:szCs w:val="23"/>
              </w:rPr>
              <w:t>Cieľom národného projektu je zlepšenie postavenia znevýhod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nených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UoZ</w:t>
            </w:r>
            <w:proofErr w:type="spellEnd"/>
            <w:r w:rsidRPr="00722400">
              <w:rPr>
                <w:rFonts w:ascii="Times New Roman" w:hAnsi="Times New Roman" w:cs="Times New Roman"/>
                <w:sz w:val="23"/>
                <w:szCs w:val="23"/>
              </w:rPr>
              <w:t xml:space="preserve"> podľa § 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22400">
              <w:rPr>
                <w:rFonts w:ascii="Times New Roman" w:hAnsi="Times New Roman" w:cs="Times New Roman"/>
                <w:sz w:val="23"/>
                <w:szCs w:val="23"/>
              </w:rPr>
              <w:t xml:space="preserve">ods. 1 písm. b) zákona č. 5/2004 Z. z. o službách zamestnanosti - </w:t>
            </w:r>
            <w:proofErr w:type="spellStart"/>
            <w:r w:rsidRPr="00722400">
              <w:rPr>
                <w:rFonts w:ascii="Times New Roman" w:hAnsi="Times New Roman" w:cs="Times New Roman"/>
                <w:sz w:val="23"/>
                <w:szCs w:val="23"/>
              </w:rPr>
              <w:t>UoZ</w:t>
            </w:r>
            <w:proofErr w:type="spellEnd"/>
            <w:r w:rsidRPr="00722400">
              <w:rPr>
                <w:rFonts w:ascii="Times New Roman" w:hAnsi="Times New Roman" w:cs="Times New Roman"/>
                <w:sz w:val="23"/>
                <w:szCs w:val="23"/>
              </w:rPr>
              <w:t xml:space="preserve"> vo veku 50 +, zvýšenie ich </w:t>
            </w:r>
            <w:proofErr w:type="spellStart"/>
            <w:r w:rsidRPr="00722400">
              <w:rPr>
                <w:rFonts w:ascii="Times New Roman" w:hAnsi="Times New Roman" w:cs="Times New Roman"/>
                <w:sz w:val="23"/>
                <w:szCs w:val="23"/>
              </w:rPr>
              <w:t>zamestnateľnosti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22400">
              <w:rPr>
                <w:rFonts w:ascii="Times New Roman" w:hAnsi="Times New Roman" w:cs="Times New Roman"/>
                <w:sz w:val="23"/>
                <w:szCs w:val="23"/>
              </w:rPr>
              <w:t>a zamestnanosti prostredníctvom poskytovania finančných príspevkov na podporu vytvárania pracovných miest implementáciou § 54 zákona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22400">
              <w:rPr>
                <w:rFonts w:ascii="Times New Roman" w:hAnsi="Times New Roman" w:cs="Times New Roman"/>
                <w:sz w:val="23"/>
                <w:szCs w:val="23"/>
              </w:rPr>
              <w:t>o službách zamestnanosti.</w:t>
            </w:r>
          </w:p>
          <w:p w:rsidR="00722400" w:rsidRPr="00722400" w:rsidRDefault="00722400" w:rsidP="00722400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22400">
              <w:rPr>
                <w:rFonts w:ascii="Times New Roman" w:hAnsi="Times New Roman" w:cs="Times New Roman"/>
                <w:sz w:val="23"/>
                <w:szCs w:val="23"/>
              </w:rPr>
              <w:t xml:space="preserve">Súčasnú situáciu na trhu práce charakterizuje zvyšujúci sa podiel </w:t>
            </w:r>
            <w:proofErr w:type="spellStart"/>
            <w:r w:rsidRPr="00722400">
              <w:rPr>
                <w:rFonts w:ascii="Times New Roman" w:hAnsi="Times New Roman" w:cs="Times New Roman"/>
                <w:sz w:val="23"/>
                <w:szCs w:val="23"/>
              </w:rPr>
              <w:t>UoZ</w:t>
            </w:r>
            <w:proofErr w:type="spellEnd"/>
            <w:r w:rsidRPr="00722400">
              <w:rPr>
                <w:rFonts w:ascii="Times New Roman" w:hAnsi="Times New Roman" w:cs="Times New Roman"/>
                <w:sz w:val="23"/>
                <w:szCs w:val="23"/>
              </w:rPr>
              <w:t xml:space="preserve"> vo veku 50+ na celkovom počte </w:t>
            </w:r>
            <w:proofErr w:type="spellStart"/>
            <w:r w:rsidRPr="00722400">
              <w:rPr>
                <w:rFonts w:ascii="Times New Roman" w:hAnsi="Times New Roman" w:cs="Times New Roman"/>
                <w:sz w:val="23"/>
                <w:szCs w:val="23"/>
              </w:rPr>
              <w:t>UoZ</w:t>
            </w:r>
            <w:proofErr w:type="spellEnd"/>
            <w:r w:rsidRPr="00722400">
              <w:rPr>
                <w:rFonts w:ascii="Times New Roman" w:hAnsi="Times New Roman" w:cs="Times New Roman"/>
                <w:sz w:val="23"/>
                <w:szCs w:val="23"/>
              </w:rPr>
              <w:t>. Zamestnávatelia nejavia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22400">
              <w:rPr>
                <w:rFonts w:ascii="Times New Roman" w:hAnsi="Times New Roman" w:cs="Times New Roman"/>
                <w:sz w:val="23"/>
                <w:szCs w:val="23"/>
              </w:rPr>
              <w:t>dostatočný záujem o zamestnávanie starších ľudí. Spravidla platí, že hlavnou príčinou je menšia intelektuálna pružnosť, menšia schopnosť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22400">
              <w:rPr>
                <w:rFonts w:ascii="Times New Roman" w:hAnsi="Times New Roman" w:cs="Times New Roman"/>
                <w:sz w:val="23"/>
                <w:szCs w:val="23"/>
              </w:rPr>
              <w:t>prispôsobiť sa novým podmienkam, nižšia produktivita, znížená schopnosť učiť sa, neznalosť cudzích jazykov a slabé ovládanie nových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22400">
              <w:rPr>
                <w:rFonts w:ascii="Times New Roman" w:hAnsi="Times New Roman" w:cs="Times New Roman"/>
                <w:sz w:val="23"/>
                <w:szCs w:val="23"/>
              </w:rPr>
              <w:t>technológií. Ďalším, výrazným argumentom z pohľadu zamestnávateľa môže byť rastúce riziko ochorení, úmrtia či pracovného zlyhania. Oproti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22400">
              <w:rPr>
                <w:rFonts w:ascii="Times New Roman" w:hAnsi="Times New Roman" w:cs="Times New Roman"/>
                <w:sz w:val="23"/>
                <w:szCs w:val="23"/>
              </w:rPr>
              <w:t>tomu výhody starších zamestnancov vychádzajú z ich životnej situácie (sú odbremenení od rodinných starostí, v rámci praxe získali množstvo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22400">
              <w:rPr>
                <w:rFonts w:ascii="Times New Roman" w:hAnsi="Times New Roman" w:cs="Times New Roman"/>
                <w:sz w:val="23"/>
                <w:szCs w:val="23"/>
              </w:rPr>
              <w:t>skúseností, sú ustálení, zotrvajú na jednom mieste, zodpovední a lojálni, poznajú hodnotu práce), vytvárajú predpoklady na spoľahlivosť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22400">
              <w:rPr>
                <w:rFonts w:ascii="Times New Roman" w:hAnsi="Times New Roman" w:cs="Times New Roman"/>
                <w:sz w:val="23"/>
                <w:szCs w:val="23"/>
              </w:rPr>
              <w:t>a efektívnosť pracovných výkonov. Napriek tomu, že aj legislatíva vylučuje diskrimináciu, dávajú zamestnávatelia prednosť mladším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22400">
              <w:rPr>
                <w:rFonts w:ascii="Times New Roman" w:hAnsi="Times New Roman" w:cs="Times New Roman"/>
                <w:sz w:val="23"/>
                <w:szCs w:val="23"/>
              </w:rPr>
              <w:t xml:space="preserve">pracovníkom. Cieľom NP je podpora tejto skupiny </w:t>
            </w:r>
            <w:proofErr w:type="spellStart"/>
            <w:r w:rsidRPr="00722400">
              <w:rPr>
                <w:rFonts w:ascii="Times New Roman" w:hAnsi="Times New Roman" w:cs="Times New Roman"/>
                <w:sz w:val="23"/>
                <w:szCs w:val="23"/>
              </w:rPr>
              <w:t>UoZ</w:t>
            </w:r>
            <w:proofErr w:type="spellEnd"/>
            <w:r w:rsidRPr="00722400">
              <w:rPr>
                <w:rFonts w:ascii="Times New Roman" w:hAnsi="Times New Roman" w:cs="Times New Roman"/>
                <w:sz w:val="23"/>
                <w:szCs w:val="23"/>
              </w:rPr>
              <w:t xml:space="preserve"> pre integráciu na trh práce.</w:t>
            </w:r>
          </w:p>
          <w:p w:rsidR="009A5261" w:rsidRPr="00722400" w:rsidRDefault="00722400" w:rsidP="00722400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22400">
              <w:rPr>
                <w:rFonts w:ascii="Times New Roman" w:hAnsi="Times New Roman" w:cs="Times New Roman"/>
                <w:sz w:val="23"/>
                <w:szCs w:val="23"/>
              </w:rPr>
              <w:t xml:space="preserve">Realizácia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národného projektu</w:t>
            </w:r>
            <w:r w:rsidRPr="00722400">
              <w:rPr>
                <w:rFonts w:ascii="Times New Roman" w:hAnsi="Times New Roman" w:cs="Times New Roman"/>
                <w:sz w:val="23"/>
                <w:szCs w:val="23"/>
              </w:rPr>
              <w:t xml:space="preserve"> zvyšuje zamestnanosť, </w:t>
            </w:r>
            <w:proofErr w:type="spellStart"/>
            <w:r w:rsidRPr="00722400">
              <w:rPr>
                <w:rFonts w:ascii="Times New Roman" w:hAnsi="Times New Roman" w:cs="Times New Roman"/>
                <w:sz w:val="23"/>
                <w:szCs w:val="23"/>
              </w:rPr>
              <w:t>zamestnateľnosť</w:t>
            </w:r>
            <w:proofErr w:type="spellEnd"/>
            <w:r w:rsidRPr="00722400">
              <w:rPr>
                <w:rFonts w:ascii="Times New Roman" w:hAnsi="Times New Roman" w:cs="Times New Roman"/>
                <w:sz w:val="23"/>
                <w:szCs w:val="23"/>
              </w:rPr>
              <w:t xml:space="preserve"> a znižuje nezamestnanosť </w:t>
            </w:r>
            <w:proofErr w:type="spellStart"/>
            <w:r w:rsidRPr="00722400">
              <w:rPr>
                <w:rFonts w:ascii="Times New Roman" w:hAnsi="Times New Roman" w:cs="Times New Roman"/>
                <w:sz w:val="23"/>
                <w:szCs w:val="23"/>
              </w:rPr>
              <w:t>UoZ</w:t>
            </w:r>
            <w:proofErr w:type="spellEnd"/>
            <w:r w:rsidRPr="00722400">
              <w:rPr>
                <w:rFonts w:ascii="Times New Roman" w:hAnsi="Times New Roman" w:cs="Times New Roman"/>
                <w:sz w:val="23"/>
                <w:szCs w:val="23"/>
              </w:rPr>
              <w:t xml:space="preserve"> vo veku 50+, čím prispieva k napĺňaniu špecifického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22400">
              <w:rPr>
                <w:rFonts w:ascii="Times New Roman" w:hAnsi="Times New Roman" w:cs="Times New Roman"/>
                <w:sz w:val="23"/>
                <w:szCs w:val="23"/>
              </w:rPr>
              <w:t>cieľa 3.1.1 Operačného programu Ľu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dské zdroje</w:t>
            </w:r>
            <w:r w:rsidRPr="0072240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265F68" w:rsidRPr="00C5077F" w:rsidTr="00FA4D6D">
        <w:trPr>
          <w:trHeight w:val="336"/>
        </w:trPr>
        <w:tc>
          <w:tcPr>
            <w:tcW w:w="9212" w:type="dxa"/>
          </w:tcPr>
          <w:p w:rsidR="00265F68" w:rsidRPr="00FA4D6D" w:rsidRDefault="00265F68" w:rsidP="00FD3804">
            <w:pPr>
              <w:numPr>
                <w:ilvl w:val="0"/>
                <w:numId w:val="1"/>
              </w:numPr>
              <w:rPr>
                <w:b/>
                <w:i/>
                <w:sz w:val="23"/>
                <w:szCs w:val="23"/>
              </w:rPr>
            </w:pPr>
            <w:r w:rsidRPr="002C4080">
              <w:rPr>
                <w:rFonts w:ascii="Verdana" w:hAnsi="Verdana"/>
                <w:b/>
                <w:i/>
              </w:rPr>
              <w:t>Plánované aktivity (max. 15 riadkov)</w:t>
            </w:r>
          </w:p>
        </w:tc>
      </w:tr>
      <w:tr w:rsidR="00A72EF8" w:rsidRPr="00C5077F" w:rsidTr="00843555">
        <w:tc>
          <w:tcPr>
            <w:tcW w:w="9212" w:type="dxa"/>
          </w:tcPr>
          <w:p w:rsidR="00F2411B" w:rsidRPr="00EA32C4" w:rsidRDefault="00EA32C4" w:rsidP="001546BC">
            <w:pPr>
              <w:autoSpaceDE w:val="0"/>
              <w:autoSpaceDN w:val="0"/>
              <w:adjustRightInd w:val="0"/>
              <w:jc w:val="both"/>
              <w:rPr>
                <w:b/>
                <w:sz w:val="23"/>
                <w:szCs w:val="23"/>
                <w:lang w:eastAsia="sk-SK"/>
              </w:rPr>
            </w:pPr>
            <w:r>
              <w:rPr>
                <w:b/>
                <w:sz w:val="23"/>
                <w:szCs w:val="23"/>
                <w:lang w:eastAsia="sk-SK"/>
              </w:rPr>
              <w:t>Hlavná aktivita</w:t>
            </w:r>
          </w:p>
          <w:p w:rsidR="00722400" w:rsidRDefault="00722400" w:rsidP="001546BC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 w:rsidRPr="00722400">
              <w:rPr>
                <w:sz w:val="23"/>
                <w:szCs w:val="23"/>
                <w:lang w:eastAsia="sk-SK"/>
              </w:rPr>
              <w:t>Poskytovanie finančného príspevku na podporu</w:t>
            </w:r>
            <w:r>
              <w:rPr>
                <w:sz w:val="23"/>
                <w:szCs w:val="23"/>
                <w:lang w:eastAsia="sk-SK"/>
              </w:rPr>
              <w:t xml:space="preserve"> </w:t>
            </w:r>
            <w:r w:rsidRPr="00722400">
              <w:rPr>
                <w:sz w:val="23"/>
                <w:szCs w:val="23"/>
                <w:lang w:eastAsia="sk-SK"/>
              </w:rPr>
              <w:t>vytvorenia pracovného miesta pre</w:t>
            </w:r>
            <w:r>
              <w:rPr>
                <w:sz w:val="23"/>
                <w:szCs w:val="23"/>
                <w:lang w:eastAsia="sk-SK"/>
              </w:rPr>
              <w:t xml:space="preserve"> </w:t>
            </w:r>
            <w:r w:rsidRPr="00722400">
              <w:rPr>
                <w:sz w:val="23"/>
                <w:szCs w:val="23"/>
                <w:lang w:eastAsia="sk-SK"/>
              </w:rPr>
              <w:t xml:space="preserve">znevýhodneného </w:t>
            </w:r>
            <w:proofErr w:type="spellStart"/>
            <w:r w:rsidRPr="00722400">
              <w:rPr>
                <w:sz w:val="23"/>
                <w:szCs w:val="23"/>
                <w:lang w:eastAsia="sk-SK"/>
              </w:rPr>
              <w:t>UoZ</w:t>
            </w:r>
            <w:proofErr w:type="spellEnd"/>
            <w:r w:rsidRPr="00722400">
              <w:rPr>
                <w:sz w:val="23"/>
                <w:szCs w:val="23"/>
                <w:lang w:eastAsia="sk-SK"/>
              </w:rPr>
              <w:t xml:space="preserve"> vo veku 50 rokov a</w:t>
            </w:r>
            <w:r>
              <w:rPr>
                <w:sz w:val="23"/>
                <w:szCs w:val="23"/>
                <w:lang w:eastAsia="sk-SK"/>
              </w:rPr>
              <w:t> </w:t>
            </w:r>
            <w:r w:rsidRPr="00722400">
              <w:rPr>
                <w:sz w:val="23"/>
                <w:szCs w:val="23"/>
                <w:lang w:eastAsia="sk-SK"/>
              </w:rPr>
              <w:t>viac</w:t>
            </w:r>
            <w:r>
              <w:rPr>
                <w:sz w:val="23"/>
                <w:szCs w:val="23"/>
                <w:lang w:eastAsia="sk-SK"/>
              </w:rPr>
              <w:t xml:space="preserve"> </w:t>
            </w:r>
          </w:p>
          <w:p w:rsidR="00722400" w:rsidRDefault="00722400" w:rsidP="001546BC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</w:p>
          <w:p w:rsidR="00896E30" w:rsidRPr="00203B45" w:rsidRDefault="00896E30" w:rsidP="001546BC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 w:rsidRPr="00722400">
              <w:rPr>
                <w:i/>
                <w:sz w:val="23"/>
                <w:szCs w:val="23"/>
                <w:lang w:eastAsia="sk-SK"/>
              </w:rPr>
              <w:t>Podporné aktivity</w:t>
            </w:r>
            <w:r w:rsidRPr="00203B45">
              <w:rPr>
                <w:sz w:val="23"/>
                <w:szCs w:val="23"/>
                <w:lang w:eastAsia="sk-SK"/>
              </w:rPr>
              <w:t>:</w:t>
            </w:r>
          </w:p>
          <w:p w:rsidR="00896E30" w:rsidRPr="00203B45" w:rsidRDefault="00896E30" w:rsidP="001546BC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 w:rsidRPr="00203B45">
              <w:rPr>
                <w:sz w:val="23"/>
                <w:szCs w:val="23"/>
                <w:lang w:eastAsia="sk-SK"/>
              </w:rPr>
              <w:t>Riadenie projektu</w:t>
            </w:r>
          </w:p>
          <w:p w:rsidR="00FA4D6D" w:rsidRPr="00896E30" w:rsidRDefault="008160CF" w:rsidP="00D7149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>
              <w:rPr>
                <w:sz w:val="23"/>
                <w:szCs w:val="23"/>
                <w:lang w:eastAsia="sk-SK"/>
              </w:rPr>
              <w:t>Informovanosť a publicita</w:t>
            </w:r>
            <w:r w:rsidR="00896E30" w:rsidRPr="00203B45">
              <w:rPr>
                <w:sz w:val="23"/>
                <w:szCs w:val="23"/>
                <w:lang w:eastAsia="sk-SK"/>
              </w:rPr>
              <w:t xml:space="preserve"> </w:t>
            </w:r>
          </w:p>
        </w:tc>
      </w:tr>
    </w:tbl>
    <w:p w:rsidR="002C4080" w:rsidRDefault="002C40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6F3B8E" w:rsidRDefault="00A72EF8" w:rsidP="00843555">
            <w:pPr>
              <w:rPr>
                <w:rFonts w:ascii="Verdana" w:hAnsi="Verdana"/>
                <w:b/>
                <w:i/>
              </w:rPr>
            </w:pPr>
            <w:r w:rsidRPr="006F3B8E">
              <w:rPr>
                <w:rFonts w:ascii="Verdana" w:hAnsi="Verdana"/>
                <w:b/>
                <w:i/>
              </w:rPr>
              <w:t>Plánované publikácie zamerané na šírenie výsledkov projektu, webové</w:t>
            </w:r>
            <w:r w:rsidRPr="006F3B8E">
              <w:rPr>
                <w:rFonts w:ascii="Verdana" w:hAnsi="Verdana"/>
                <w:b/>
                <w:i/>
                <w:color w:val="FF0000"/>
              </w:rPr>
              <w:t xml:space="preserve"> </w:t>
            </w:r>
            <w:r w:rsidRPr="006F3B8E">
              <w:rPr>
                <w:rFonts w:ascii="Verdana" w:hAnsi="Verdana"/>
                <w:b/>
                <w:i/>
              </w:rPr>
              <w:t>stránky alebo iné plánované aktivity</w:t>
            </w:r>
          </w:p>
        </w:tc>
      </w:tr>
      <w:tr w:rsidR="00A72EF8" w:rsidRPr="00C5077F" w:rsidTr="00843555">
        <w:tc>
          <w:tcPr>
            <w:tcW w:w="9212" w:type="dxa"/>
          </w:tcPr>
          <w:p w:rsidR="008E3D4A" w:rsidRPr="00894EE3" w:rsidRDefault="009A5261" w:rsidP="00AF0F2D">
            <w:pPr>
              <w:jc w:val="both"/>
              <w:rPr>
                <w:sz w:val="23"/>
                <w:szCs w:val="23"/>
              </w:rPr>
            </w:pPr>
            <w:r w:rsidRPr="005E1C19">
              <w:rPr>
                <w:sz w:val="23"/>
                <w:szCs w:val="23"/>
              </w:rPr>
              <w:t xml:space="preserve">Publicita a informovanosť bude zabezpečená počas celého obdobia trvania realizácie </w:t>
            </w:r>
            <w:r w:rsidR="00583F49">
              <w:rPr>
                <w:sz w:val="23"/>
                <w:szCs w:val="23"/>
              </w:rPr>
              <w:t>projektu</w:t>
            </w:r>
            <w:r w:rsidRPr="005E1C19">
              <w:rPr>
                <w:sz w:val="23"/>
                <w:szCs w:val="23"/>
              </w:rPr>
              <w:t xml:space="preserve"> a bude sa riadiť Manuálom pre informovanie a </w:t>
            </w:r>
            <w:r w:rsidR="00583F49">
              <w:rPr>
                <w:sz w:val="23"/>
                <w:szCs w:val="23"/>
              </w:rPr>
              <w:t>komunikáciu</w:t>
            </w:r>
            <w:r w:rsidRPr="005E1C19">
              <w:rPr>
                <w:sz w:val="23"/>
                <w:szCs w:val="23"/>
              </w:rPr>
              <w:t xml:space="preserve"> pre prijímateľov v rámci E</w:t>
            </w:r>
            <w:r w:rsidR="00583F49">
              <w:rPr>
                <w:sz w:val="23"/>
                <w:szCs w:val="23"/>
              </w:rPr>
              <w:t>ŠIF</w:t>
            </w:r>
            <w:r w:rsidRPr="005E1C19">
              <w:rPr>
                <w:sz w:val="23"/>
                <w:szCs w:val="23"/>
              </w:rPr>
              <w:t xml:space="preserve"> (20</w:t>
            </w:r>
            <w:r w:rsidR="00583F49">
              <w:rPr>
                <w:sz w:val="23"/>
                <w:szCs w:val="23"/>
              </w:rPr>
              <w:t>14</w:t>
            </w:r>
            <w:r w:rsidRPr="005E1C19">
              <w:rPr>
                <w:sz w:val="23"/>
                <w:szCs w:val="23"/>
              </w:rPr>
              <w:t>-20</w:t>
            </w:r>
            <w:r w:rsidR="00583F49">
              <w:rPr>
                <w:sz w:val="23"/>
                <w:szCs w:val="23"/>
              </w:rPr>
              <w:t>20</w:t>
            </w:r>
            <w:r w:rsidRPr="005E1C19">
              <w:rPr>
                <w:sz w:val="23"/>
                <w:szCs w:val="23"/>
              </w:rPr>
              <w:t xml:space="preserve">) pre Operačný program </w:t>
            </w:r>
            <w:r w:rsidR="00583F49">
              <w:rPr>
                <w:sz w:val="23"/>
                <w:szCs w:val="23"/>
              </w:rPr>
              <w:t>Ľudské zdroje</w:t>
            </w:r>
            <w:r w:rsidRPr="005E1C19">
              <w:rPr>
                <w:sz w:val="23"/>
                <w:szCs w:val="23"/>
              </w:rPr>
              <w:t>.</w:t>
            </w:r>
          </w:p>
        </w:tc>
      </w:tr>
    </w:tbl>
    <w:p w:rsidR="00AF0F2D" w:rsidRDefault="00AF0F2D" w:rsidP="00765028">
      <w:pPr>
        <w:spacing w:after="120"/>
        <w:rPr>
          <w:rFonts w:ascii="Verdana" w:hAnsi="Verdana" w:cs="Bookman Old Style"/>
          <w:b/>
          <w:bCs/>
        </w:rPr>
      </w:pPr>
    </w:p>
    <w:p w:rsidR="0027429B" w:rsidRDefault="0027429B" w:rsidP="00765028">
      <w:pPr>
        <w:spacing w:after="120"/>
        <w:rPr>
          <w:rFonts w:ascii="Verdana" w:hAnsi="Verdana" w:cs="Bookman Old Style"/>
          <w:b/>
          <w:bCs/>
        </w:rPr>
      </w:pPr>
    </w:p>
    <w:sectPr w:rsidR="0027429B" w:rsidSect="00C90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0AC" w:rsidRDefault="000F50AC">
      <w:r>
        <w:separator/>
      </w:r>
    </w:p>
  </w:endnote>
  <w:endnote w:type="continuationSeparator" w:id="0">
    <w:p w:rsidR="000F50AC" w:rsidRDefault="000F5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0AC" w:rsidRDefault="000F50AC">
      <w:r>
        <w:separator/>
      </w:r>
    </w:p>
  </w:footnote>
  <w:footnote w:type="continuationSeparator" w:id="0">
    <w:p w:rsidR="000F50AC" w:rsidRDefault="000F5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10265_"/>
      </v:shape>
    </w:pict>
  </w:numPicBullet>
  <w:abstractNum w:abstractNumId="0">
    <w:nsid w:val="0EC42D87"/>
    <w:multiLevelType w:val="hybridMultilevel"/>
    <w:tmpl w:val="2EAE426C"/>
    <w:lvl w:ilvl="0" w:tplc="1C8EF3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C4559"/>
    <w:multiLevelType w:val="hybridMultilevel"/>
    <w:tmpl w:val="60728274"/>
    <w:lvl w:ilvl="0" w:tplc="04CC4778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A40C4"/>
    <w:multiLevelType w:val="hybridMultilevel"/>
    <w:tmpl w:val="A49A2DF2"/>
    <w:lvl w:ilvl="0" w:tplc="A3407008">
      <w:start w:val="4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F70B5"/>
    <w:multiLevelType w:val="hybridMultilevel"/>
    <w:tmpl w:val="CCB006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8387B"/>
    <w:multiLevelType w:val="hybridMultilevel"/>
    <w:tmpl w:val="20467A88"/>
    <w:lvl w:ilvl="0" w:tplc="CD9C5FF2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">
    <w:nsid w:val="1AC00028"/>
    <w:multiLevelType w:val="hybridMultilevel"/>
    <w:tmpl w:val="A88A65DE"/>
    <w:lvl w:ilvl="0" w:tplc="DCCAD9C0">
      <w:start w:val="5"/>
      <w:numFmt w:val="bullet"/>
      <w:lvlText w:val="-"/>
      <w:lvlJc w:val="left"/>
      <w:pPr>
        <w:ind w:left="1294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6">
    <w:nsid w:val="1C3C6EEE"/>
    <w:multiLevelType w:val="hybridMultilevel"/>
    <w:tmpl w:val="D108CDB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4508F"/>
    <w:multiLevelType w:val="hybridMultilevel"/>
    <w:tmpl w:val="A8A2BD9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56F4F"/>
    <w:multiLevelType w:val="hybridMultilevel"/>
    <w:tmpl w:val="00AAFBF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92061"/>
    <w:multiLevelType w:val="hybridMultilevel"/>
    <w:tmpl w:val="DCCCF8BC"/>
    <w:lvl w:ilvl="0" w:tplc="7A5A537E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3E722DA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7A5A537E">
      <w:numFmt w:val="bullet"/>
      <w:lvlText w:val="-"/>
      <w:lvlJc w:val="left"/>
      <w:pPr>
        <w:ind w:left="1800" w:hanging="360"/>
      </w:pPr>
      <w:rPr>
        <w:rFonts w:ascii="Arial Narrow" w:eastAsia="Times New Roman" w:hAnsi="Arial Narrow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D30A46"/>
    <w:multiLevelType w:val="hybridMultilevel"/>
    <w:tmpl w:val="3A52EC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9F7A96"/>
    <w:multiLevelType w:val="hybridMultilevel"/>
    <w:tmpl w:val="2AD0BD2A"/>
    <w:lvl w:ilvl="0" w:tplc="EF0421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  <w:rPr>
        <w:rFonts w:cs="Times New Roman"/>
      </w:rPr>
    </w:lvl>
  </w:abstractNum>
  <w:abstractNum w:abstractNumId="12">
    <w:nsid w:val="38BE02F5"/>
    <w:multiLevelType w:val="hybridMultilevel"/>
    <w:tmpl w:val="C0BA2282"/>
    <w:lvl w:ilvl="0" w:tplc="3E722DA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565D4B"/>
    <w:multiLevelType w:val="hybridMultilevel"/>
    <w:tmpl w:val="A3E2C3B6"/>
    <w:lvl w:ilvl="0" w:tplc="7A5A53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D27730"/>
    <w:multiLevelType w:val="hybridMultilevel"/>
    <w:tmpl w:val="7AF6915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0D5980"/>
    <w:multiLevelType w:val="hybridMultilevel"/>
    <w:tmpl w:val="B26EBD2E"/>
    <w:lvl w:ilvl="0" w:tplc="5B265DC4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10" w:hanging="360"/>
      </w:p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</w:lvl>
    <w:lvl w:ilvl="3" w:tplc="041B000F" w:tentative="1">
      <w:start w:val="1"/>
      <w:numFmt w:val="decimal"/>
      <w:lvlText w:val="%4."/>
      <w:lvlJc w:val="left"/>
      <w:pPr>
        <w:ind w:left="2850" w:hanging="360"/>
      </w:p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</w:lvl>
    <w:lvl w:ilvl="6" w:tplc="041B000F" w:tentative="1">
      <w:start w:val="1"/>
      <w:numFmt w:val="decimal"/>
      <w:lvlText w:val="%7."/>
      <w:lvlJc w:val="left"/>
      <w:pPr>
        <w:ind w:left="5010" w:hanging="360"/>
      </w:p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>
    <w:nsid w:val="3E6A3613"/>
    <w:multiLevelType w:val="hybridMultilevel"/>
    <w:tmpl w:val="8E40D844"/>
    <w:lvl w:ilvl="0" w:tplc="C00645AC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7">
    <w:nsid w:val="40536E97"/>
    <w:multiLevelType w:val="hybridMultilevel"/>
    <w:tmpl w:val="5D7491E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6765D"/>
    <w:multiLevelType w:val="hybridMultilevel"/>
    <w:tmpl w:val="5FE09C9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E4513F"/>
    <w:multiLevelType w:val="hybridMultilevel"/>
    <w:tmpl w:val="7D408E9C"/>
    <w:lvl w:ilvl="0" w:tplc="5E181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7C0E83"/>
    <w:multiLevelType w:val="hybridMultilevel"/>
    <w:tmpl w:val="B8DE93CA"/>
    <w:lvl w:ilvl="0" w:tplc="C00645AC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1">
    <w:nsid w:val="6949590E"/>
    <w:multiLevelType w:val="hybridMultilevel"/>
    <w:tmpl w:val="4EBC07F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7122BC"/>
    <w:multiLevelType w:val="hybridMultilevel"/>
    <w:tmpl w:val="584E43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793209"/>
    <w:multiLevelType w:val="hybridMultilevel"/>
    <w:tmpl w:val="0922B75C"/>
    <w:lvl w:ilvl="0" w:tplc="B9B85588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895C1A38">
      <w:start w:val="4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895C1A38">
      <w:start w:val="4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4">
    <w:nsid w:val="7CF16FC2"/>
    <w:multiLevelType w:val="hybridMultilevel"/>
    <w:tmpl w:val="4A5634C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374463"/>
    <w:multiLevelType w:val="hybridMultilevel"/>
    <w:tmpl w:val="CC0443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0"/>
  </w:num>
  <w:num w:numId="4">
    <w:abstractNumId w:val="7"/>
  </w:num>
  <w:num w:numId="5">
    <w:abstractNumId w:val="24"/>
  </w:num>
  <w:num w:numId="6">
    <w:abstractNumId w:val="21"/>
  </w:num>
  <w:num w:numId="7">
    <w:abstractNumId w:val="17"/>
  </w:num>
  <w:num w:numId="8">
    <w:abstractNumId w:val="6"/>
  </w:num>
  <w:num w:numId="9">
    <w:abstractNumId w:val="9"/>
  </w:num>
  <w:num w:numId="10">
    <w:abstractNumId w:val="12"/>
  </w:num>
  <w:num w:numId="11">
    <w:abstractNumId w:val="25"/>
  </w:num>
  <w:num w:numId="12">
    <w:abstractNumId w:val="22"/>
  </w:num>
  <w:num w:numId="13">
    <w:abstractNumId w:val="3"/>
  </w:num>
  <w:num w:numId="14">
    <w:abstractNumId w:val="23"/>
  </w:num>
  <w:num w:numId="15">
    <w:abstractNumId w:val="14"/>
  </w:num>
  <w:num w:numId="16">
    <w:abstractNumId w:val="10"/>
  </w:num>
  <w:num w:numId="17">
    <w:abstractNumId w:val="2"/>
  </w:num>
  <w:num w:numId="18">
    <w:abstractNumId w:val="18"/>
  </w:num>
  <w:num w:numId="19">
    <w:abstractNumId w:val="5"/>
  </w:num>
  <w:num w:numId="20">
    <w:abstractNumId w:val="19"/>
  </w:num>
  <w:num w:numId="21">
    <w:abstractNumId w:val="16"/>
  </w:num>
  <w:num w:numId="22">
    <w:abstractNumId w:val="20"/>
  </w:num>
  <w:num w:numId="23">
    <w:abstractNumId w:val="4"/>
  </w:num>
  <w:num w:numId="24">
    <w:abstractNumId w:val="11"/>
  </w:num>
  <w:num w:numId="25">
    <w:abstractNumId w:val="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30"/>
    <w:rsid w:val="00010246"/>
    <w:rsid w:val="00037E3F"/>
    <w:rsid w:val="000463CC"/>
    <w:rsid w:val="000518CA"/>
    <w:rsid w:val="00056E82"/>
    <w:rsid w:val="00090568"/>
    <w:rsid w:val="00091ADC"/>
    <w:rsid w:val="000962CF"/>
    <w:rsid w:val="000A689C"/>
    <w:rsid w:val="000B3E63"/>
    <w:rsid w:val="000C61E7"/>
    <w:rsid w:val="000D3582"/>
    <w:rsid w:val="000E3D55"/>
    <w:rsid w:val="000E3EEF"/>
    <w:rsid w:val="000F50AC"/>
    <w:rsid w:val="00131914"/>
    <w:rsid w:val="001546BC"/>
    <w:rsid w:val="0015725F"/>
    <w:rsid w:val="001730D2"/>
    <w:rsid w:val="00191130"/>
    <w:rsid w:val="00195CE6"/>
    <w:rsid w:val="001979DB"/>
    <w:rsid w:val="001A6B2D"/>
    <w:rsid w:val="001C3157"/>
    <w:rsid w:val="001D704D"/>
    <w:rsid w:val="001E0408"/>
    <w:rsid w:val="001E4CB6"/>
    <w:rsid w:val="001E55A4"/>
    <w:rsid w:val="001F01B0"/>
    <w:rsid w:val="001F20C4"/>
    <w:rsid w:val="001F3458"/>
    <w:rsid w:val="001F4E93"/>
    <w:rsid w:val="00202A97"/>
    <w:rsid w:val="00203B45"/>
    <w:rsid w:val="00214949"/>
    <w:rsid w:val="002430B6"/>
    <w:rsid w:val="002474BC"/>
    <w:rsid w:val="00265F68"/>
    <w:rsid w:val="0027429B"/>
    <w:rsid w:val="00276722"/>
    <w:rsid w:val="0028589E"/>
    <w:rsid w:val="002B477C"/>
    <w:rsid w:val="002C4080"/>
    <w:rsid w:val="002E4A14"/>
    <w:rsid w:val="002F5E8B"/>
    <w:rsid w:val="00300A08"/>
    <w:rsid w:val="0030682E"/>
    <w:rsid w:val="00330FBC"/>
    <w:rsid w:val="003553DF"/>
    <w:rsid w:val="00356D30"/>
    <w:rsid w:val="00384694"/>
    <w:rsid w:val="00387FA4"/>
    <w:rsid w:val="003977CE"/>
    <w:rsid w:val="003D4947"/>
    <w:rsid w:val="003D5790"/>
    <w:rsid w:val="003E2C26"/>
    <w:rsid w:val="003E44C4"/>
    <w:rsid w:val="003F3DBB"/>
    <w:rsid w:val="00430C89"/>
    <w:rsid w:val="00434720"/>
    <w:rsid w:val="004464A3"/>
    <w:rsid w:val="00473CF6"/>
    <w:rsid w:val="0047689B"/>
    <w:rsid w:val="00482C6D"/>
    <w:rsid w:val="004949D6"/>
    <w:rsid w:val="004C6CD9"/>
    <w:rsid w:val="004E306F"/>
    <w:rsid w:val="004F61F8"/>
    <w:rsid w:val="00503E2D"/>
    <w:rsid w:val="00515D42"/>
    <w:rsid w:val="00524FDD"/>
    <w:rsid w:val="00562675"/>
    <w:rsid w:val="00575A73"/>
    <w:rsid w:val="00583F49"/>
    <w:rsid w:val="005951FB"/>
    <w:rsid w:val="005B2BEA"/>
    <w:rsid w:val="005E1C19"/>
    <w:rsid w:val="005E1CC1"/>
    <w:rsid w:val="005E29A7"/>
    <w:rsid w:val="006255C8"/>
    <w:rsid w:val="00637A8E"/>
    <w:rsid w:val="00667808"/>
    <w:rsid w:val="00670DE5"/>
    <w:rsid w:val="006A0B03"/>
    <w:rsid w:val="006B763A"/>
    <w:rsid w:val="006D0971"/>
    <w:rsid w:val="006D0F97"/>
    <w:rsid w:val="006D287E"/>
    <w:rsid w:val="006F3B8E"/>
    <w:rsid w:val="006F63F0"/>
    <w:rsid w:val="00722400"/>
    <w:rsid w:val="00725A32"/>
    <w:rsid w:val="00733DF2"/>
    <w:rsid w:val="0073648A"/>
    <w:rsid w:val="00742F33"/>
    <w:rsid w:val="00744CF0"/>
    <w:rsid w:val="00751A3D"/>
    <w:rsid w:val="00765028"/>
    <w:rsid w:val="007712FF"/>
    <w:rsid w:val="007A76D8"/>
    <w:rsid w:val="007D1317"/>
    <w:rsid w:val="007F030D"/>
    <w:rsid w:val="008079BA"/>
    <w:rsid w:val="008157E8"/>
    <w:rsid w:val="008160CF"/>
    <w:rsid w:val="00824623"/>
    <w:rsid w:val="008247D2"/>
    <w:rsid w:val="00843555"/>
    <w:rsid w:val="0089479E"/>
    <w:rsid w:val="00894EE3"/>
    <w:rsid w:val="00896E30"/>
    <w:rsid w:val="008A30D0"/>
    <w:rsid w:val="008E3D4A"/>
    <w:rsid w:val="008F7629"/>
    <w:rsid w:val="009327E0"/>
    <w:rsid w:val="0093329B"/>
    <w:rsid w:val="00936F21"/>
    <w:rsid w:val="009441B9"/>
    <w:rsid w:val="00990D40"/>
    <w:rsid w:val="0099420A"/>
    <w:rsid w:val="009A5261"/>
    <w:rsid w:val="009B4A90"/>
    <w:rsid w:val="009C1C55"/>
    <w:rsid w:val="009C5AE2"/>
    <w:rsid w:val="009E28D3"/>
    <w:rsid w:val="009F774F"/>
    <w:rsid w:val="00A1771B"/>
    <w:rsid w:val="00A219E3"/>
    <w:rsid w:val="00A26778"/>
    <w:rsid w:val="00A56DF0"/>
    <w:rsid w:val="00A72EF8"/>
    <w:rsid w:val="00A75B41"/>
    <w:rsid w:val="00A8125B"/>
    <w:rsid w:val="00A8773A"/>
    <w:rsid w:val="00A94013"/>
    <w:rsid w:val="00A94A6B"/>
    <w:rsid w:val="00AB0EE4"/>
    <w:rsid w:val="00AC1C61"/>
    <w:rsid w:val="00AC32DD"/>
    <w:rsid w:val="00AE0E38"/>
    <w:rsid w:val="00AE0F7E"/>
    <w:rsid w:val="00AF0F2D"/>
    <w:rsid w:val="00B23C82"/>
    <w:rsid w:val="00B372CA"/>
    <w:rsid w:val="00B82821"/>
    <w:rsid w:val="00BA7D29"/>
    <w:rsid w:val="00BD15A8"/>
    <w:rsid w:val="00BD4A8B"/>
    <w:rsid w:val="00C0714F"/>
    <w:rsid w:val="00C231C7"/>
    <w:rsid w:val="00C414A1"/>
    <w:rsid w:val="00C45C76"/>
    <w:rsid w:val="00C52793"/>
    <w:rsid w:val="00C8594A"/>
    <w:rsid w:val="00C90426"/>
    <w:rsid w:val="00C93B00"/>
    <w:rsid w:val="00C93D91"/>
    <w:rsid w:val="00CE0860"/>
    <w:rsid w:val="00CE4342"/>
    <w:rsid w:val="00CF2324"/>
    <w:rsid w:val="00CF7723"/>
    <w:rsid w:val="00D04CF3"/>
    <w:rsid w:val="00D060BB"/>
    <w:rsid w:val="00D1722D"/>
    <w:rsid w:val="00D31B38"/>
    <w:rsid w:val="00D32E30"/>
    <w:rsid w:val="00D46E36"/>
    <w:rsid w:val="00D578E7"/>
    <w:rsid w:val="00D702CB"/>
    <w:rsid w:val="00D71496"/>
    <w:rsid w:val="00D7550D"/>
    <w:rsid w:val="00D81969"/>
    <w:rsid w:val="00D90CBD"/>
    <w:rsid w:val="00D93D6A"/>
    <w:rsid w:val="00D96120"/>
    <w:rsid w:val="00DB1018"/>
    <w:rsid w:val="00DB3157"/>
    <w:rsid w:val="00DE1613"/>
    <w:rsid w:val="00E011B2"/>
    <w:rsid w:val="00E01808"/>
    <w:rsid w:val="00E40C0A"/>
    <w:rsid w:val="00E5431D"/>
    <w:rsid w:val="00E5507B"/>
    <w:rsid w:val="00E554C8"/>
    <w:rsid w:val="00E55B7B"/>
    <w:rsid w:val="00E67DE0"/>
    <w:rsid w:val="00E72AC6"/>
    <w:rsid w:val="00E731EE"/>
    <w:rsid w:val="00E75D57"/>
    <w:rsid w:val="00E9381E"/>
    <w:rsid w:val="00E95434"/>
    <w:rsid w:val="00EA32C4"/>
    <w:rsid w:val="00EB2FC2"/>
    <w:rsid w:val="00EB4E4F"/>
    <w:rsid w:val="00EC4D7A"/>
    <w:rsid w:val="00EF7E3E"/>
    <w:rsid w:val="00F2411B"/>
    <w:rsid w:val="00F53A6B"/>
    <w:rsid w:val="00F55EEA"/>
    <w:rsid w:val="00F57F9C"/>
    <w:rsid w:val="00F60943"/>
    <w:rsid w:val="00F74728"/>
    <w:rsid w:val="00F8689A"/>
    <w:rsid w:val="00F93C62"/>
    <w:rsid w:val="00FA4D6D"/>
    <w:rsid w:val="00FD3804"/>
    <w:rsid w:val="00FD5257"/>
    <w:rsid w:val="00FD64EC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91130"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11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semiHidden/>
    <w:rsid w:val="00191130"/>
  </w:style>
  <w:style w:type="character" w:styleId="Odkaznapoznmkupodiarou">
    <w:name w:val="footnote reference"/>
    <w:basedOn w:val="Predvolenpsmoodseku"/>
    <w:semiHidden/>
    <w:rsid w:val="00191130"/>
    <w:rPr>
      <w:vertAlign w:val="superscript"/>
    </w:rPr>
  </w:style>
  <w:style w:type="paragraph" w:customStyle="1" w:styleId="Default">
    <w:name w:val="Default"/>
    <w:rsid w:val="00A94A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rsid w:val="00CE0860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81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157E8"/>
    <w:rPr>
      <w:rFonts w:ascii="Tahoma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rsid w:val="006D287E"/>
    <w:pPr>
      <w:tabs>
        <w:tab w:val="center" w:pos="4536"/>
        <w:tab w:val="right" w:pos="9072"/>
      </w:tabs>
    </w:pPr>
    <w:rPr>
      <w:sz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D287E"/>
    <w:rPr>
      <w:sz w:val="24"/>
      <w:lang w:eastAsia="en-US"/>
    </w:rPr>
  </w:style>
  <w:style w:type="paragraph" w:styleId="Odsekzoznamu">
    <w:name w:val="List Paragraph"/>
    <w:basedOn w:val="Normlny"/>
    <w:uiPriority w:val="34"/>
    <w:qFormat/>
    <w:rsid w:val="003E2C26"/>
    <w:pPr>
      <w:ind w:left="720"/>
      <w:contextualSpacing/>
    </w:pPr>
  </w:style>
  <w:style w:type="paragraph" w:styleId="Hlavika">
    <w:name w:val="header"/>
    <w:basedOn w:val="Normlny"/>
    <w:link w:val="HlavikaChar"/>
    <w:rsid w:val="00C8594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8594A"/>
    <w:rPr>
      <w:lang w:eastAsia="cs-CZ"/>
    </w:rPr>
  </w:style>
  <w:style w:type="character" w:styleId="Siln">
    <w:name w:val="Strong"/>
    <w:uiPriority w:val="99"/>
    <w:qFormat/>
    <w:rsid w:val="0089479E"/>
    <w:rPr>
      <w:b/>
      <w:bCs/>
    </w:rPr>
  </w:style>
  <w:style w:type="paragraph" w:customStyle="1" w:styleId="NormlnsWWW">
    <w:name w:val="Normální (síť WWW)"/>
    <w:basedOn w:val="Normlny"/>
    <w:uiPriority w:val="99"/>
    <w:rsid w:val="0089479E"/>
    <w:pPr>
      <w:spacing w:before="100" w:beforeAutospacing="1" w:after="100" w:afterAutospacing="1"/>
    </w:pPr>
    <w:rPr>
      <w:rFonts w:ascii="Arial Unicode MS" w:cs="Arial Unicode MS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91130"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11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semiHidden/>
    <w:rsid w:val="00191130"/>
  </w:style>
  <w:style w:type="character" w:styleId="Odkaznapoznmkupodiarou">
    <w:name w:val="footnote reference"/>
    <w:basedOn w:val="Predvolenpsmoodseku"/>
    <w:semiHidden/>
    <w:rsid w:val="00191130"/>
    <w:rPr>
      <w:vertAlign w:val="superscript"/>
    </w:rPr>
  </w:style>
  <w:style w:type="paragraph" w:customStyle="1" w:styleId="Default">
    <w:name w:val="Default"/>
    <w:rsid w:val="00A94A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rsid w:val="00CE0860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81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157E8"/>
    <w:rPr>
      <w:rFonts w:ascii="Tahoma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rsid w:val="006D287E"/>
    <w:pPr>
      <w:tabs>
        <w:tab w:val="center" w:pos="4536"/>
        <w:tab w:val="right" w:pos="9072"/>
      </w:tabs>
    </w:pPr>
    <w:rPr>
      <w:sz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D287E"/>
    <w:rPr>
      <w:sz w:val="24"/>
      <w:lang w:eastAsia="en-US"/>
    </w:rPr>
  </w:style>
  <w:style w:type="paragraph" w:styleId="Odsekzoznamu">
    <w:name w:val="List Paragraph"/>
    <w:basedOn w:val="Normlny"/>
    <w:uiPriority w:val="34"/>
    <w:qFormat/>
    <w:rsid w:val="003E2C26"/>
    <w:pPr>
      <w:ind w:left="720"/>
      <w:contextualSpacing/>
    </w:pPr>
  </w:style>
  <w:style w:type="paragraph" w:styleId="Hlavika">
    <w:name w:val="header"/>
    <w:basedOn w:val="Normlny"/>
    <w:link w:val="HlavikaChar"/>
    <w:rsid w:val="00C8594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8594A"/>
    <w:rPr>
      <w:lang w:eastAsia="cs-CZ"/>
    </w:rPr>
  </w:style>
  <w:style w:type="character" w:styleId="Siln">
    <w:name w:val="Strong"/>
    <w:uiPriority w:val="99"/>
    <w:qFormat/>
    <w:rsid w:val="0089479E"/>
    <w:rPr>
      <w:b/>
      <w:bCs/>
    </w:rPr>
  </w:style>
  <w:style w:type="paragraph" w:customStyle="1" w:styleId="NormlnsWWW">
    <w:name w:val="Normální (síť WWW)"/>
    <w:basedOn w:val="Normlny"/>
    <w:uiPriority w:val="99"/>
    <w:rsid w:val="0089479E"/>
    <w:pPr>
      <w:spacing w:before="100" w:beforeAutospacing="1" w:after="100" w:afterAutospacing="1"/>
    </w:pPr>
    <w:rPr>
      <w:rFonts w:ascii="Arial Unicode MS" w:cs="Arial Unicode MS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esanka.jablonicka@upsvr.gov.s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ED21A-8CD3-41B5-8BE8-DC4F083C0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3780</Characters>
  <Application>Microsoft Office Word</Application>
  <DocSecurity>4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mpsvr</Company>
  <LinksUpToDate>false</LinksUpToDate>
  <CharactersWithSpaces>4323</CharactersWithSpaces>
  <SharedDoc>false</SharedDoc>
  <HLinks>
    <vt:vector size="12" baseType="variant">
      <vt:variant>
        <vt:i4>589911</vt:i4>
      </vt:variant>
      <vt:variant>
        <vt:i4>6</vt:i4>
      </vt:variant>
      <vt:variant>
        <vt:i4>0</vt:i4>
      </vt:variant>
      <vt:variant>
        <vt:i4>5</vt:i4>
      </vt:variant>
      <vt:variant>
        <vt:lpwstr>http://www.upsvar.sk/</vt:lpwstr>
      </vt:variant>
      <vt:variant>
        <vt:lpwstr/>
      </vt:variant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mailto:marcel.kacak@upsvar.sk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sykora</dc:creator>
  <cp:lastModifiedBy>Nováková Ľudmila</cp:lastModifiedBy>
  <cp:revision>2</cp:revision>
  <dcterms:created xsi:type="dcterms:W3CDTF">2018-01-04T09:36:00Z</dcterms:created>
  <dcterms:modified xsi:type="dcterms:W3CDTF">2018-01-04T09:36:00Z</dcterms:modified>
</cp:coreProperties>
</file>