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54" w:rsidRPr="00581796" w:rsidRDefault="00832FDF" w:rsidP="00832FD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796">
        <w:rPr>
          <w:rFonts w:ascii="Times New Roman" w:hAnsi="Times New Roman" w:cs="Times New Roman"/>
          <w:b/>
        </w:rPr>
        <w:t>Podpora zamestnanosti žien s malými deťmi</w:t>
      </w:r>
    </w:p>
    <w:p w:rsidR="00832FDF" w:rsidRPr="00581796" w:rsidRDefault="00832FDF" w:rsidP="00832FD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1796">
        <w:rPr>
          <w:rFonts w:ascii="Times New Roman" w:hAnsi="Times New Roman" w:cs="Times New Roman"/>
          <w:b/>
        </w:rPr>
        <w:t>Národný projekt Rodina a práca</w:t>
      </w:r>
    </w:p>
    <w:p w:rsidR="00832FDF" w:rsidRPr="00581796" w:rsidRDefault="00832FDF" w:rsidP="00ED760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327754" w:rsidRPr="00581796" w:rsidRDefault="00581796" w:rsidP="00ED760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81796">
        <w:rPr>
          <w:rFonts w:ascii="Times New Roman" w:hAnsi="Times New Roman" w:cs="Times New Roman"/>
        </w:rPr>
        <w:t>Hlavným cieľom n</w:t>
      </w:r>
      <w:r w:rsidR="00ED7605" w:rsidRPr="00581796">
        <w:rPr>
          <w:rFonts w:ascii="Times New Roman" w:hAnsi="Times New Roman" w:cs="Times New Roman"/>
        </w:rPr>
        <w:t>árodného projektu</w:t>
      </w:r>
      <w:r w:rsidR="00327754" w:rsidRPr="00581796">
        <w:rPr>
          <w:rFonts w:ascii="Times New Roman" w:hAnsi="Times New Roman" w:cs="Times New Roman"/>
        </w:rPr>
        <w:t xml:space="preserve"> R</w:t>
      </w:r>
      <w:r w:rsidR="00ED7605" w:rsidRPr="00581796">
        <w:rPr>
          <w:rFonts w:ascii="Times New Roman" w:hAnsi="Times New Roman" w:cs="Times New Roman"/>
        </w:rPr>
        <w:t>odina a práca</w:t>
      </w:r>
      <w:r w:rsidR="00327754" w:rsidRPr="00581796">
        <w:rPr>
          <w:rFonts w:ascii="Times New Roman" w:hAnsi="Times New Roman" w:cs="Times New Roman"/>
        </w:rPr>
        <w:t xml:space="preserve"> je podpora vytvárania prorodinného pracovného prostredia a podmienok pre zosúladenie rodinného a pracovného života</w:t>
      </w:r>
      <w:r w:rsidR="00ED7605" w:rsidRPr="00581796">
        <w:rPr>
          <w:rFonts w:ascii="Times New Roman" w:hAnsi="Times New Roman" w:cs="Times New Roman"/>
        </w:rPr>
        <w:t xml:space="preserve">, t.j. uľahčenie </w:t>
      </w:r>
      <w:r w:rsidR="00B737BA" w:rsidRPr="00581796">
        <w:rPr>
          <w:rFonts w:ascii="Times New Roman" w:hAnsi="Times New Roman" w:cs="Times New Roman"/>
        </w:rPr>
        <w:t>návratu žien do trvalého pracovného procesu.</w:t>
      </w:r>
    </w:p>
    <w:p w:rsidR="00B737BA" w:rsidRPr="00581796" w:rsidRDefault="00ED7605" w:rsidP="00ED760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81796">
        <w:rPr>
          <w:rFonts w:ascii="Times New Roman" w:eastAsia="Times New Roman" w:hAnsi="Times New Roman" w:cs="Times New Roman"/>
          <w:lang w:eastAsia="sk-SK"/>
        </w:rPr>
        <w:t xml:space="preserve">V rámci projektu budú </w:t>
      </w:r>
      <w:r w:rsidR="00B737BA" w:rsidRPr="00581796">
        <w:rPr>
          <w:rFonts w:ascii="Times New Roman" w:eastAsia="Times New Roman" w:hAnsi="Times New Roman" w:cs="Times New Roman"/>
          <w:lang w:eastAsia="sk-SK"/>
        </w:rPr>
        <w:t xml:space="preserve">môcť zamestnávatelia </w:t>
      </w:r>
      <w:r w:rsidRPr="00581796">
        <w:rPr>
          <w:rFonts w:ascii="Times New Roman" w:eastAsia="Times New Roman" w:hAnsi="Times New Roman" w:cs="Times New Roman"/>
          <w:lang w:eastAsia="sk-SK"/>
        </w:rPr>
        <w:t xml:space="preserve">prijať </w:t>
      </w:r>
      <w:r w:rsidR="00581796" w:rsidRPr="00581796">
        <w:rPr>
          <w:rFonts w:ascii="Times New Roman" w:eastAsia="Times New Roman" w:hAnsi="Times New Roman" w:cs="Times New Roman"/>
          <w:lang w:eastAsia="sk-SK"/>
        </w:rPr>
        <w:t>do</w:t>
      </w:r>
      <w:r w:rsidRPr="00581796">
        <w:rPr>
          <w:rFonts w:ascii="Times New Roman" w:eastAsia="Times New Roman" w:hAnsi="Times New Roman" w:cs="Times New Roman"/>
          <w:lang w:eastAsia="sk-SK"/>
        </w:rPr>
        <w:t xml:space="preserve"> trval</w:t>
      </w:r>
      <w:r w:rsidR="00581796" w:rsidRPr="00581796">
        <w:rPr>
          <w:rFonts w:ascii="Times New Roman" w:eastAsia="Times New Roman" w:hAnsi="Times New Roman" w:cs="Times New Roman"/>
          <w:lang w:eastAsia="sk-SK"/>
        </w:rPr>
        <w:t>ého</w:t>
      </w:r>
      <w:r w:rsidRPr="00581796">
        <w:rPr>
          <w:rFonts w:ascii="Times New Roman" w:eastAsia="Times New Roman" w:hAnsi="Times New Roman" w:cs="Times New Roman"/>
          <w:lang w:eastAsia="sk-SK"/>
        </w:rPr>
        <w:t xml:space="preserve"> pracovn</w:t>
      </w:r>
      <w:r w:rsidR="00581796" w:rsidRPr="00581796">
        <w:rPr>
          <w:rFonts w:ascii="Times New Roman" w:eastAsia="Times New Roman" w:hAnsi="Times New Roman" w:cs="Times New Roman"/>
          <w:lang w:eastAsia="sk-SK"/>
        </w:rPr>
        <w:t>ého</w:t>
      </w:r>
      <w:r w:rsidRPr="00581796">
        <w:rPr>
          <w:rFonts w:ascii="Times New Roman" w:eastAsia="Times New Roman" w:hAnsi="Times New Roman" w:cs="Times New Roman"/>
          <w:lang w:eastAsia="sk-SK"/>
        </w:rPr>
        <w:t xml:space="preserve"> pomer</w:t>
      </w:r>
      <w:r w:rsidR="00581796" w:rsidRPr="00581796">
        <w:rPr>
          <w:rFonts w:ascii="Times New Roman" w:eastAsia="Times New Roman" w:hAnsi="Times New Roman" w:cs="Times New Roman"/>
          <w:lang w:eastAsia="sk-SK"/>
        </w:rPr>
        <w:t>u</w:t>
      </w:r>
      <w:r w:rsidRPr="00581796">
        <w:rPr>
          <w:rFonts w:ascii="Times New Roman" w:eastAsia="Times New Roman" w:hAnsi="Times New Roman" w:cs="Times New Roman"/>
          <w:lang w:eastAsia="sk-SK"/>
        </w:rPr>
        <w:t xml:space="preserve"> najmä </w:t>
      </w:r>
      <w:r w:rsidR="00B737BA" w:rsidRPr="00581796">
        <w:rPr>
          <w:rFonts w:ascii="Times New Roman" w:eastAsia="Times New Roman" w:hAnsi="Times New Roman" w:cs="Times New Roman"/>
          <w:lang w:eastAsia="sk-SK"/>
        </w:rPr>
        <w:t>žen</w:t>
      </w:r>
      <w:r w:rsidRPr="00581796">
        <w:rPr>
          <w:rFonts w:ascii="Times New Roman" w:eastAsia="Times New Roman" w:hAnsi="Times New Roman" w:cs="Times New Roman"/>
          <w:lang w:eastAsia="sk-SK"/>
        </w:rPr>
        <w:t>y</w:t>
      </w:r>
      <w:r w:rsidR="00B737BA" w:rsidRPr="00581796">
        <w:rPr>
          <w:rFonts w:ascii="Times New Roman" w:eastAsia="Times New Roman" w:hAnsi="Times New Roman" w:cs="Times New Roman"/>
          <w:lang w:eastAsia="sk-SK"/>
        </w:rPr>
        <w:t xml:space="preserve"> s</w:t>
      </w:r>
      <w:r w:rsidR="00581796" w:rsidRPr="00581796">
        <w:rPr>
          <w:rFonts w:ascii="Times New Roman" w:eastAsia="Times New Roman" w:hAnsi="Times New Roman" w:cs="Times New Roman"/>
          <w:lang w:eastAsia="sk-SK"/>
        </w:rPr>
        <w:t> rodičovskými povinnosťami</w:t>
      </w:r>
      <w:r w:rsidR="00B737BA" w:rsidRPr="00581796">
        <w:rPr>
          <w:rFonts w:ascii="Times New Roman" w:eastAsia="Times New Roman" w:hAnsi="Times New Roman" w:cs="Times New Roman"/>
          <w:lang w:eastAsia="sk-SK"/>
        </w:rPr>
        <w:t>.</w:t>
      </w:r>
    </w:p>
    <w:p w:rsidR="00ED7605" w:rsidRPr="00581796" w:rsidRDefault="00832FDF" w:rsidP="00832FD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81796">
        <w:rPr>
          <w:rFonts w:ascii="Times New Roman" w:hAnsi="Times New Roman" w:cs="Times New Roman"/>
        </w:rPr>
        <w:t>Ide o priamu p</w:t>
      </w:r>
      <w:r w:rsidRPr="00581796">
        <w:rPr>
          <w:rFonts w:ascii="Times New Roman" w:eastAsia="Times New Roman" w:hAnsi="Times New Roman" w:cs="Times New Roman"/>
          <w:lang w:eastAsia="sk-SK"/>
        </w:rPr>
        <w:t xml:space="preserve">odporu flexibilných foriem práce, ako sú kratší pracovný čas, delené pracovné miesto alebo domácka práca/telepráca. </w:t>
      </w:r>
      <w:r w:rsidR="00ED7605" w:rsidRPr="00581796">
        <w:rPr>
          <w:rFonts w:ascii="Times New Roman" w:eastAsia="Times New Roman" w:hAnsi="Times New Roman" w:cs="Times New Roman"/>
          <w:lang w:eastAsia="sk-SK"/>
        </w:rPr>
        <w:t xml:space="preserve">Druhy flexibilného pracovného času </w:t>
      </w:r>
      <w:r w:rsidR="00B95481" w:rsidRPr="00581796">
        <w:rPr>
          <w:rFonts w:ascii="Times New Roman" w:eastAsia="Times New Roman" w:hAnsi="Times New Roman" w:cs="Times New Roman"/>
          <w:lang w:eastAsia="sk-SK"/>
        </w:rPr>
        <w:t>sú definovan</w:t>
      </w:r>
      <w:r w:rsidRPr="00581796">
        <w:rPr>
          <w:rFonts w:ascii="Times New Roman" w:eastAsia="Times New Roman" w:hAnsi="Times New Roman" w:cs="Times New Roman"/>
          <w:lang w:eastAsia="sk-SK"/>
        </w:rPr>
        <w:t>é</w:t>
      </w:r>
      <w:r w:rsidR="00B95481" w:rsidRPr="00581796">
        <w:rPr>
          <w:rFonts w:ascii="Times New Roman" w:eastAsia="Times New Roman" w:hAnsi="Times New Roman" w:cs="Times New Roman"/>
          <w:lang w:eastAsia="sk-SK"/>
        </w:rPr>
        <w:t xml:space="preserve"> v</w:t>
      </w:r>
      <w:r w:rsidR="00ED7605" w:rsidRPr="00581796">
        <w:rPr>
          <w:rFonts w:ascii="Times New Roman" w:eastAsia="Times New Roman" w:hAnsi="Times New Roman" w:cs="Times New Roman"/>
          <w:lang w:eastAsia="sk-SK"/>
        </w:rPr>
        <w:t xml:space="preserve"> Zákonník</w:t>
      </w:r>
      <w:r w:rsidR="00B95481" w:rsidRPr="00581796">
        <w:rPr>
          <w:rFonts w:ascii="Times New Roman" w:eastAsia="Times New Roman" w:hAnsi="Times New Roman" w:cs="Times New Roman"/>
          <w:lang w:eastAsia="sk-SK"/>
        </w:rPr>
        <w:t>u</w:t>
      </w:r>
      <w:r w:rsidR="00ED7605" w:rsidRPr="00581796">
        <w:rPr>
          <w:rFonts w:ascii="Times New Roman" w:eastAsia="Times New Roman" w:hAnsi="Times New Roman" w:cs="Times New Roman"/>
          <w:lang w:eastAsia="sk-SK"/>
        </w:rPr>
        <w:t xml:space="preserve"> práce 311/2011 Z.z.</w:t>
      </w:r>
    </w:p>
    <w:p w:rsidR="00327754" w:rsidRPr="00581796" w:rsidRDefault="00327754" w:rsidP="00581796">
      <w:pPr>
        <w:spacing w:after="0" w:line="240" w:lineRule="auto"/>
        <w:rPr>
          <w:rFonts w:ascii="Times New Roman" w:hAnsi="Times New Roman" w:cs="Times New Roman"/>
        </w:rPr>
      </w:pPr>
      <w:r w:rsidRPr="00581796">
        <w:rPr>
          <w:rFonts w:ascii="Times New Roman" w:hAnsi="Times New Roman" w:cs="Times New Roman"/>
          <w:b/>
          <w:i/>
        </w:rPr>
        <w:t>Pracovný pomer na kratší pracovný čas § 49 ZP</w:t>
      </w:r>
      <w:r w:rsidR="00ED7605" w:rsidRPr="00581796">
        <w:rPr>
          <w:rFonts w:ascii="Times New Roman" w:hAnsi="Times New Roman" w:cs="Times New Roman"/>
          <w:b/>
          <w:i/>
        </w:rPr>
        <w:t>- z</w:t>
      </w:r>
      <w:r w:rsidRPr="00581796">
        <w:rPr>
          <w:rFonts w:ascii="Times New Roman" w:hAnsi="Times New Roman" w:cs="Times New Roman"/>
        </w:rPr>
        <w:t>amestnávateľ môže  so zamestnankyňou dohodnúť v pracovnej zmluve kratší pracovný čas, ako je ustanovený týždenný pracovný čas</w:t>
      </w:r>
      <w:r w:rsidR="00832FDF" w:rsidRPr="00581796">
        <w:rPr>
          <w:rFonts w:ascii="Times New Roman" w:hAnsi="Times New Roman" w:cs="Times New Roman"/>
        </w:rPr>
        <w:t>.</w:t>
      </w:r>
    </w:p>
    <w:p w:rsidR="00327754" w:rsidRPr="00581796" w:rsidRDefault="00ED7605" w:rsidP="005817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1796">
        <w:rPr>
          <w:rFonts w:ascii="Times New Roman" w:hAnsi="Times New Roman" w:cs="Times New Roman"/>
          <w:b/>
          <w:i/>
        </w:rPr>
        <w:t>Delené pracovné miesto § 49a ZP -</w:t>
      </w:r>
      <w:r w:rsidR="00327754" w:rsidRPr="00581796">
        <w:rPr>
          <w:rFonts w:ascii="Times New Roman" w:hAnsi="Times New Roman" w:cs="Times New Roman"/>
        </w:rPr>
        <w:t xml:space="preserve"> je pracovné miesto, na ktorom si zamestnankyne v pracovnom pomere na kratší pracovný čas sami medzi sebou rozvrhnú pracovný čas a pracovnú náplň pripadajúcu na toto</w:t>
      </w:r>
      <w:r w:rsidR="00832FDF" w:rsidRPr="00581796">
        <w:rPr>
          <w:rFonts w:ascii="Times New Roman" w:hAnsi="Times New Roman" w:cs="Times New Roman"/>
        </w:rPr>
        <w:t xml:space="preserve"> j</w:t>
      </w:r>
      <w:r w:rsidR="00832FDF" w:rsidRPr="00581796">
        <w:rPr>
          <w:rFonts w:ascii="Times New Roman" w:hAnsi="Times New Roman" w:cs="Times New Roman"/>
          <w:u w:val="single"/>
        </w:rPr>
        <w:t>edno</w:t>
      </w:r>
      <w:r w:rsidR="00327754" w:rsidRPr="00581796">
        <w:rPr>
          <w:rFonts w:ascii="Times New Roman" w:hAnsi="Times New Roman" w:cs="Times New Roman"/>
        </w:rPr>
        <w:t xml:space="preserve"> </w:t>
      </w:r>
      <w:r w:rsidR="00327754" w:rsidRPr="00581796">
        <w:rPr>
          <w:rFonts w:ascii="Times New Roman" w:hAnsi="Times New Roman" w:cs="Times New Roman"/>
          <w:u w:val="single"/>
        </w:rPr>
        <w:t>pracovné miesto.</w:t>
      </w:r>
    </w:p>
    <w:p w:rsidR="00327754" w:rsidRPr="00581796" w:rsidRDefault="00327754" w:rsidP="005817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81796">
        <w:rPr>
          <w:rFonts w:ascii="Times New Roman" w:hAnsi="Times New Roman" w:cs="Times New Roman"/>
          <w:b/>
          <w:i/>
        </w:rPr>
        <w:t>Domácka práca a telepráca § 52</w:t>
      </w:r>
      <w:r w:rsidR="00ED7605" w:rsidRPr="00581796">
        <w:rPr>
          <w:rFonts w:ascii="Times New Roman" w:hAnsi="Times New Roman" w:cs="Times New Roman"/>
          <w:b/>
          <w:i/>
        </w:rPr>
        <w:t xml:space="preserve"> - </w:t>
      </w:r>
      <w:r w:rsidRPr="00581796">
        <w:rPr>
          <w:rFonts w:ascii="Times New Roman" w:hAnsi="Times New Roman" w:cs="Times New Roman"/>
        </w:rPr>
        <w:t>zamestnanky</w:t>
      </w:r>
      <w:r w:rsidR="00ED7605" w:rsidRPr="00581796">
        <w:rPr>
          <w:rFonts w:ascii="Times New Roman" w:hAnsi="Times New Roman" w:cs="Times New Roman"/>
        </w:rPr>
        <w:t>ňa</w:t>
      </w:r>
      <w:r w:rsidRPr="00581796">
        <w:rPr>
          <w:rFonts w:ascii="Times New Roman" w:hAnsi="Times New Roman" w:cs="Times New Roman"/>
        </w:rPr>
        <w:t xml:space="preserve"> vykonáva prácu pre zamestnávateľa podľa podmienok dohodnutých v pracovnej zmluve </w:t>
      </w:r>
      <w:r w:rsidRPr="00581796">
        <w:rPr>
          <w:rFonts w:ascii="Times New Roman" w:hAnsi="Times New Roman" w:cs="Times New Roman"/>
          <w:u w:val="single"/>
        </w:rPr>
        <w:t>doma</w:t>
      </w:r>
      <w:r w:rsidRPr="00581796">
        <w:rPr>
          <w:rFonts w:ascii="Times New Roman" w:hAnsi="Times New Roman" w:cs="Times New Roman"/>
        </w:rPr>
        <w:t xml:space="preserve"> alebo na inom dohodnutom mieste alebo na inom dohodnutom mieste </w:t>
      </w:r>
      <w:r w:rsidRPr="00581796">
        <w:rPr>
          <w:rFonts w:ascii="Times New Roman" w:hAnsi="Times New Roman" w:cs="Times New Roman"/>
          <w:u w:val="single"/>
        </w:rPr>
        <w:t>s použitím informačných technológií</w:t>
      </w:r>
      <w:r w:rsidRPr="00581796">
        <w:rPr>
          <w:rFonts w:ascii="Times New Roman" w:hAnsi="Times New Roman" w:cs="Times New Roman"/>
        </w:rPr>
        <w:t xml:space="preserve"> (</w:t>
      </w:r>
      <w:r w:rsidR="00AE058E" w:rsidRPr="00581796">
        <w:rPr>
          <w:rFonts w:ascii="Times New Roman" w:hAnsi="Times New Roman" w:cs="Times New Roman"/>
        </w:rPr>
        <w:t>t.j.</w:t>
      </w:r>
      <w:r w:rsidRPr="00581796">
        <w:rPr>
          <w:rFonts w:ascii="Times New Roman" w:hAnsi="Times New Roman" w:cs="Times New Roman"/>
        </w:rPr>
        <w:t xml:space="preserve"> "telepráca"</w:t>
      </w:r>
      <w:r w:rsidR="00832FDF" w:rsidRPr="00581796">
        <w:rPr>
          <w:rFonts w:ascii="Times New Roman" w:hAnsi="Times New Roman" w:cs="Times New Roman"/>
        </w:rPr>
        <w:t>) v pracovnom čase, ktorý si sama</w:t>
      </w:r>
      <w:r w:rsidRPr="00581796">
        <w:rPr>
          <w:rFonts w:ascii="Times New Roman" w:hAnsi="Times New Roman" w:cs="Times New Roman"/>
        </w:rPr>
        <w:t xml:space="preserve"> rozv</w:t>
      </w:r>
      <w:r w:rsidR="00B95481" w:rsidRPr="00581796">
        <w:rPr>
          <w:rFonts w:ascii="Times New Roman" w:hAnsi="Times New Roman" w:cs="Times New Roman"/>
        </w:rPr>
        <w:t>rhuje.</w:t>
      </w:r>
    </w:p>
    <w:p w:rsidR="00327754" w:rsidRPr="00581796" w:rsidRDefault="008120DB" w:rsidP="00581796">
      <w:pPr>
        <w:jc w:val="both"/>
        <w:rPr>
          <w:rFonts w:ascii="Times New Roman" w:hAnsi="Times New Roman" w:cs="Times New Roman"/>
        </w:rPr>
      </w:pPr>
      <w:r w:rsidRPr="00581796">
        <w:rPr>
          <w:rFonts w:ascii="Times New Roman" w:hAnsi="Times New Roman" w:cs="Times New Roman"/>
        </w:rPr>
        <w:t xml:space="preserve">Jeden zamestnávateľ môže </w:t>
      </w:r>
      <w:r w:rsidR="00581796" w:rsidRPr="00581796">
        <w:rPr>
          <w:rFonts w:ascii="Times New Roman" w:hAnsi="Times New Roman" w:cs="Times New Roman"/>
        </w:rPr>
        <w:t>získať nenávratná finančný príspevok na vytvorenie</w:t>
      </w:r>
      <w:r w:rsidRPr="00581796">
        <w:rPr>
          <w:rFonts w:ascii="Times New Roman" w:hAnsi="Times New Roman" w:cs="Times New Roman"/>
        </w:rPr>
        <w:t xml:space="preserve"> maximálne 10 nových pracovných úväzkov na </w:t>
      </w:r>
      <w:r w:rsidR="00581796" w:rsidRPr="00581796">
        <w:rPr>
          <w:rFonts w:ascii="Times New Roman" w:hAnsi="Times New Roman" w:cs="Times New Roman"/>
        </w:rPr>
        <w:t>plný pracovný úväzok</w:t>
      </w:r>
      <w:r w:rsidR="00AE058E" w:rsidRPr="00581796">
        <w:rPr>
          <w:rFonts w:ascii="Times New Roman" w:hAnsi="Times New Roman" w:cs="Times New Roman"/>
        </w:rPr>
        <w:t>. Tým zamestnávateľo</w:t>
      </w:r>
      <w:r w:rsidR="00581796" w:rsidRPr="00581796">
        <w:rPr>
          <w:rFonts w:ascii="Times New Roman" w:hAnsi="Times New Roman" w:cs="Times New Roman"/>
        </w:rPr>
        <w:t>m</w:t>
      </w:r>
      <w:r w:rsidR="00AE058E" w:rsidRPr="00581796">
        <w:rPr>
          <w:rFonts w:ascii="Times New Roman" w:hAnsi="Times New Roman" w:cs="Times New Roman"/>
        </w:rPr>
        <w:t xml:space="preserve">, ktorí sa zapoja do </w:t>
      </w:r>
      <w:r w:rsidR="00581796" w:rsidRPr="00581796">
        <w:rPr>
          <w:rFonts w:ascii="Times New Roman" w:hAnsi="Times New Roman" w:cs="Times New Roman"/>
        </w:rPr>
        <w:t>n</w:t>
      </w:r>
      <w:r w:rsidR="00AE058E" w:rsidRPr="00581796">
        <w:rPr>
          <w:rFonts w:ascii="Times New Roman" w:hAnsi="Times New Roman" w:cs="Times New Roman"/>
        </w:rPr>
        <w:t xml:space="preserve">árodného projektu Rodina a práca bude do 31.10.2015 refundovaná </w:t>
      </w:r>
      <w:r w:rsidR="00581796" w:rsidRPr="00581796">
        <w:rPr>
          <w:rFonts w:ascii="Times New Roman" w:hAnsi="Times New Roman" w:cs="Times New Roman"/>
        </w:rPr>
        <w:t>časť Celkovej ceny práce</w:t>
      </w:r>
      <w:r w:rsidR="00AE058E" w:rsidRPr="00581796">
        <w:rPr>
          <w:rFonts w:ascii="Times New Roman" w:hAnsi="Times New Roman" w:cs="Times New Roman"/>
        </w:rPr>
        <w:t xml:space="preserve"> pre tieto osoby </w:t>
      </w:r>
      <w:r w:rsidR="00B95481" w:rsidRPr="00581796">
        <w:rPr>
          <w:rFonts w:ascii="Times New Roman" w:hAnsi="Times New Roman" w:cs="Times New Roman"/>
        </w:rPr>
        <w:t>podľa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4118"/>
      </w:tblGrid>
      <w:tr w:rsidR="00B737BA" w:rsidRPr="00581796" w:rsidTr="00B95481">
        <w:trPr>
          <w:trHeight w:val="425"/>
        </w:trPr>
        <w:tc>
          <w:tcPr>
            <w:tcW w:w="4118" w:type="dxa"/>
            <w:shd w:val="clear" w:color="auto" w:fill="FFFFFF" w:themeFill="background1"/>
          </w:tcPr>
          <w:p w:rsidR="00B737BA" w:rsidRPr="00581796" w:rsidRDefault="00B95481" w:rsidP="00B737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81796">
              <w:rPr>
                <w:rFonts w:ascii="Times New Roman" w:eastAsia="Calibri" w:hAnsi="Times New Roman" w:cs="Times New Roman"/>
                <w:b/>
                <w:color w:val="000000"/>
              </w:rPr>
              <w:t>C</w:t>
            </w:r>
            <w:r w:rsidR="00B737BA" w:rsidRPr="00581796">
              <w:rPr>
                <w:rFonts w:ascii="Times New Roman" w:eastAsia="Calibri" w:hAnsi="Times New Roman" w:cs="Times New Roman"/>
                <w:b/>
                <w:color w:val="000000"/>
              </w:rPr>
              <w:t>ieľová skupina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7BA" w:rsidRPr="00581796" w:rsidRDefault="00B737BA" w:rsidP="00B737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81796">
              <w:rPr>
                <w:rFonts w:ascii="Times New Roman" w:eastAsia="Calibri" w:hAnsi="Times New Roman" w:cs="Times New Roman"/>
                <w:b/>
                <w:color w:val="000000"/>
              </w:rPr>
              <w:t>výška príspevku na mzdu zamestnanca</w:t>
            </w:r>
          </w:p>
        </w:tc>
      </w:tr>
      <w:tr w:rsidR="00B737BA" w:rsidRPr="00581796" w:rsidTr="00581796">
        <w:trPr>
          <w:trHeight w:val="1075"/>
        </w:trPr>
        <w:tc>
          <w:tcPr>
            <w:tcW w:w="4118" w:type="dxa"/>
            <w:tcBorders>
              <w:right w:val="single" w:sz="4" w:space="0" w:color="auto"/>
            </w:tcBorders>
          </w:tcPr>
          <w:p w:rsidR="00B737BA" w:rsidRPr="00581796" w:rsidRDefault="00B737BA" w:rsidP="0058179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796">
              <w:rPr>
                <w:rFonts w:ascii="Times New Roman" w:eastAsia="Calibri" w:hAnsi="Times New Roman" w:cs="Times New Roman"/>
                <w:color w:val="000000"/>
              </w:rPr>
              <w:t>1. osoby (</w:t>
            </w:r>
            <w:r w:rsidRPr="00581796">
              <w:rPr>
                <w:rFonts w:ascii="Times New Roman" w:eastAsia="Calibri" w:hAnsi="Times New Roman" w:cs="Times New Roman"/>
                <w:b/>
                <w:color w:val="000000"/>
              </w:rPr>
              <w:t>muž alebo žena</w:t>
            </w:r>
            <w:r w:rsidRPr="00581796">
              <w:rPr>
                <w:rFonts w:ascii="Times New Roman" w:eastAsia="Calibri" w:hAnsi="Times New Roman" w:cs="Times New Roman"/>
                <w:color w:val="000000"/>
              </w:rPr>
              <w:t xml:space="preserve">) s rodičovskými povinnosťami </w:t>
            </w:r>
            <w:r w:rsidRPr="00581796">
              <w:rPr>
                <w:rFonts w:ascii="Times New Roman" w:eastAsia="Calibri" w:hAnsi="Times New Roman" w:cs="Times New Roman"/>
                <w:b/>
                <w:color w:val="000000"/>
              </w:rPr>
              <w:t>na rodičovskej dovolenke</w:t>
            </w:r>
            <w:r w:rsidRPr="005817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481" w:rsidRPr="00581796" w:rsidRDefault="00B737BA" w:rsidP="0058179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796">
              <w:rPr>
                <w:rFonts w:ascii="Times New Roman" w:eastAsia="Calibri" w:hAnsi="Times New Roman" w:cs="Times New Roman"/>
                <w:b/>
                <w:color w:val="000000"/>
              </w:rPr>
              <w:t>90%</w:t>
            </w:r>
            <w:r w:rsidRPr="00581796">
              <w:rPr>
                <w:rFonts w:ascii="Times New Roman" w:eastAsia="Calibri" w:hAnsi="Times New Roman" w:cs="Times New Roman"/>
                <w:color w:val="000000"/>
              </w:rPr>
              <w:t xml:space="preserve"> z celkovej ceny práce zamestnankyne, </w:t>
            </w:r>
            <w:r w:rsidRPr="00581796">
              <w:rPr>
                <w:rFonts w:ascii="Times New Roman" w:eastAsia="Calibri" w:hAnsi="Times New Roman" w:cs="Times New Roman"/>
                <w:color w:val="000000"/>
                <w:u w:val="single"/>
              </w:rPr>
              <w:t>maximálne</w:t>
            </w:r>
            <w:r w:rsidRPr="00581796">
              <w:rPr>
                <w:rFonts w:ascii="Times New Roman" w:eastAsia="Calibri" w:hAnsi="Times New Roman" w:cs="Times New Roman"/>
                <w:color w:val="000000"/>
              </w:rPr>
              <w:t xml:space="preserve"> vo výške 90% CCP vypočítanej z priemernej hrubej mesačnej mzdy v hospodárstve  SR</w:t>
            </w:r>
            <w:r w:rsidRPr="00581796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footnoteReference w:id="1"/>
            </w:r>
            <w:r w:rsidRPr="00581796">
              <w:rPr>
                <w:rFonts w:ascii="Times New Roman" w:eastAsia="Calibri" w:hAnsi="Times New Roman" w:cs="Times New Roman"/>
                <w:color w:val="000000"/>
              </w:rPr>
              <w:t xml:space="preserve"> = max. 1 127,97 €</w:t>
            </w:r>
          </w:p>
        </w:tc>
      </w:tr>
      <w:tr w:rsidR="00B737BA" w:rsidRPr="00581796" w:rsidTr="00B95481">
        <w:trPr>
          <w:trHeight w:val="1017"/>
        </w:trPr>
        <w:tc>
          <w:tcPr>
            <w:tcW w:w="4118" w:type="dxa"/>
          </w:tcPr>
          <w:p w:rsidR="00B737BA" w:rsidRPr="00581796" w:rsidRDefault="00581796" w:rsidP="00B737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796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B737BA" w:rsidRPr="00581796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B737BA" w:rsidRPr="00581796">
              <w:rPr>
                <w:rFonts w:ascii="Times New Roman" w:eastAsia="Calibri" w:hAnsi="Times New Roman" w:cs="Times New Roman"/>
                <w:b/>
                <w:color w:val="000000"/>
              </w:rPr>
              <w:t>matky</w:t>
            </w:r>
            <w:r w:rsidR="00B737BA" w:rsidRPr="00581796">
              <w:rPr>
                <w:rFonts w:ascii="Times New Roman" w:eastAsia="Calibri" w:hAnsi="Times New Roman" w:cs="Times New Roman"/>
                <w:color w:val="000000"/>
              </w:rPr>
              <w:t xml:space="preserve"> s rodičovskými povinnosťami s dieťaťom/deťmi pred nástupom do školy (cca. do veku 6 rokov)</w:t>
            </w:r>
          </w:p>
        </w:tc>
        <w:tc>
          <w:tcPr>
            <w:tcW w:w="4118" w:type="dxa"/>
            <w:tcBorders>
              <w:top w:val="nil"/>
            </w:tcBorders>
          </w:tcPr>
          <w:p w:rsidR="00B737BA" w:rsidRPr="00581796" w:rsidRDefault="00B737BA" w:rsidP="00B737B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4103"/>
      </w:tblGrid>
      <w:tr w:rsidR="00B737BA" w:rsidRPr="00581796" w:rsidTr="00B95481">
        <w:trPr>
          <w:trHeight w:val="466"/>
        </w:trPr>
        <w:tc>
          <w:tcPr>
            <w:tcW w:w="4103" w:type="dxa"/>
          </w:tcPr>
          <w:p w:rsidR="00B737BA" w:rsidRPr="00581796" w:rsidRDefault="00581796" w:rsidP="00B737B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81796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B737BA" w:rsidRPr="00581796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r w:rsidR="00B737BA" w:rsidRPr="00581796">
              <w:rPr>
                <w:rFonts w:eastAsia="Calibri"/>
                <w:b/>
                <w:color w:val="000000"/>
                <w:sz w:val="22"/>
                <w:szCs w:val="22"/>
              </w:rPr>
              <w:t>matky</w:t>
            </w:r>
            <w:r w:rsidR="00B737BA" w:rsidRPr="00581796">
              <w:rPr>
                <w:rFonts w:eastAsia="Calibri"/>
                <w:color w:val="000000"/>
                <w:sz w:val="22"/>
                <w:szCs w:val="22"/>
              </w:rPr>
              <w:t xml:space="preserve"> s rodičovskými povinnosťami s dieťaťom/deťmi vo veku od nástupu do školy do ukončenia 1. stupňa povinnej školskej dochádzky resp. do 10 rokov veku dieťaťa/detí</w:t>
            </w:r>
          </w:p>
        </w:tc>
        <w:tc>
          <w:tcPr>
            <w:tcW w:w="4103" w:type="dxa"/>
          </w:tcPr>
          <w:p w:rsidR="00B737BA" w:rsidRPr="00581796" w:rsidRDefault="00B737BA" w:rsidP="00B737B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81796">
              <w:rPr>
                <w:rFonts w:eastAsia="Calibri"/>
                <w:b/>
                <w:color w:val="000000"/>
                <w:sz w:val="22"/>
                <w:szCs w:val="22"/>
              </w:rPr>
              <w:t>50%</w:t>
            </w:r>
            <w:r w:rsidRPr="00581796">
              <w:rPr>
                <w:rFonts w:eastAsia="Calibri"/>
                <w:color w:val="000000"/>
                <w:sz w:val="22"/>
                <w:szCs w:val="22"/>
              </w:rPr>
              <w:t xml:space="preserve"> z celkovej ceny práce zamestnankyne, </w:t>
            </w:r>
            <w:r w:rsidRPr="00581796">
              <w:rPr>
                <w:rFonts w:eastAsia="Calibri"/>
                <w:color w:val="000000"/>
                <w:sz w:val="22"/>
                <w:szCs w:val="22"/>
                <w:u w:val="single"/>
              </w:rPr>
              <w:t>najviac</w:t>
            </w:r>
            <w:r w:rsidRPr="00581796">
              <w:rPr>
                <w:rFonts w:eastAsia="Calibri"/>
                <w:color w:val="000000"/>
                <w:sz w:val="22"/>
                <w:szCs w:val="22"/>
              </w:rPr>
              <w:t xml:space="preserve"> vo výške 50% CCP vypočítanej z priemernej hrubej mesačnej mzdy v hospodárstve  SR = max. 626,65 €</w:t>
            </w:r>
          </w:p>
        </w:tc>
      </w:tr>
    </w:tbl>
    <w:p w:rsidR="00581796" w:rsidRDefault="00AE058E" w:rsidP="00B737BA">
      <w:pPr>
        <w:rPr>
          <w:rFonts w:ascii="Times New Roman" w:hAnsi="Times New Roman" w:cs="Times New Roman"/>
          <w:shd w:val="clear" w:color="auto" w:fill="FFFFFF" w:themeFill="background1"/>
        </w:rPr>
      </w:pPr>
      <w:r w:rsidRPr="00581796">
        <w:rPr>
          <w:rFonts w:ascii="Times New Roman" w:eastAsia="Calibri" w:hAnsi="Times New Roman" w:cs="Times New Roman"/>
          <w:color w:val="000000"/>
        </w:rPr>
        <w:t xml:space="preserve">Pre výpočet </w:t>
      </w:r>
      <w:r w:rsidR="0049247D" w:rsidRPr="00581796">
        <w:rPr>
          <w:rFonts w:ascii="Times New Roman" w:eastAsia="Calibri" w:hAnsi="Times New Roman" w:cs="Times New Roman"/>
          <w:color w:val="000000"/>
        </w:rPr>
        <w:t>výšky finančného príspevku</w:t>
      </w:r>
      <w:r w:rsidRPr="00581796">
        <w:rPr>
          <w:rFonts w:ascii="Times New Roman" w:eastAsia="Calibri" w:hAnsi="Times New Roman" w:cs="Times New Roman"/>
          <w:color w:val="000000"/>
        </w:rPr>
        <w:t xml:space="preserve"> je určujúca výška mzdy</w:t>
      </w:r>
      <w:r w:rsidR="0049247D" w:rsidRPr="00581796">
        <w:rPr>
          <w:rFonts w:ascii="Times New Roman" w:eastAsia="Calibri" w:hAnsi="Times New Roman" w:cs="Times New Roman"/>
          <w:color w:val="000000"/>
        </w:rPr>
        <w:t xml:space="preserve"> podľa konkrétnej pracovnej pozície</w:t>
      </w:r>
      <w:r w:rsidRPr="00581796">
        <w:rPr>
          <w:rFonts w:ascii="Times New Roman" w:eastAsia="Calibri" w:hAnsi="Times New Roman" w:cs="Times New Roman"/>
          <w:color w:val="000000"/>
        </w:rPr>
        <w:t xml:space="preserve"> uveden</w:t>
      </w:r>
      <w:r w:rsidR="0049247D" w:rsidRPr="00581796">
        <w:rPr>
          <w:rFonts w:ascii="Times New Roman" w:eastAsia="Calibri" w:hAnsi="Times New Roman" w:cs="Times New Roman"/>
          <w:color w:val="000000"/>
        </w:rPr>
        <w:t>ej</w:t>
      </w:r>
      <w:r w:rsidRPr="00581796">
        <w:rPr>
          <w:rFonts w:ascii="Times New Roman" w:eastAsia="Calibri" w:hAnsi="Times New Roman" w:cs="Times New Roman"/>
          <w:color w:val="000000"/>
        </w:rPr>
        <w:t xml:space="preserve"> v </w:t>
      </w:r>
      <w:r w:rsidR="0049247D" w:rsidRPr="00581796">
        <w:rPr>
          <w:rFonts w:ascii="Times New Roman" w:eastAsia="Calibri" w:hAnsi="Times New Roman" w:cs="Times New Roman"/>
          <w:color w:val="000000"/>
        </w:rPr>
        <w:t>K</w:t>
      </w:r>
      <w:r w:rsidRPr="00581796">
        <w:rPr>
          <w:rFonts w:ascii="Times New Roman" w:eastAsia="Calibri" w:hAnsi="Times New Roman" w:cs="Times New Roman"/>
          <w:color w:val="000000"/>
        </w:rPr>
        <w:t xml:space="preserve">artotéke </w:t>
      </w:r>
      <w:r w:rsidR="0049247D" w:rsidRPr="00581796">
        <w:rPr>
          <w:rFonts w:ascii="Times New Roman" w:eastAsia="Calibri" w:hAnsi="Times New Roman" w:cs="Times New Roman"/>
          <w:color w:val="000000"/>
        </w:rPr>
        <w:t>zamestnania</w:t>
      </w:r>
      <w:r w:rsidRPr="00581796">
        <w:rPr>
          <w:rFonts w:ascii="Times New Roman" w:eastAsia="Calibri" w:hAnsi="Times New Roman" w:cs="Times New Roman"/>
          <w:color w:val="000000"/>
        </w:rPr>
        <w:t xml:space="preserve"> na </w:t>
      </w:r>
      <w:hyperlink r:id="rId8" w:history="1">
        <w:r w:rsidR="0049247D" w:rsidRPr="00581796">
          <w:rPr>
            <w:rStyle w:val="Hypertextovprepojenie"/>
            <w:rFonts w:ascii="Times New Roman" w:eastAsia="Calibri" w:hAnsi="Times New Roman" w:cs="Times New Roman"/>
            <w:b/>
          </w:rPr>
          <w:t>www.ispt.sk</w:t>
        </w:r>
      </w:hyperlink>
      <w:r w:rsidR="0049247D" w:rsidRPr="0058179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49247D" w:rsidRPr="00581796">
        <w:rPr>
          <w:rFonts w:ascii="Times New Roman" w:eastAsia="Calibri" w:hAnsi="Times New Roman" w:cs="Times New Roman"/>
          <w:color w:val="000000"/>
        </w:rPr>
        <w:t>(</w:t>
      </w:r>
      <w:r w:rsidR="0049247D" w:rsidRPr="00581796">
        <w:rPr>
          <w:rFonts w:ascii="Times New Roman" w:hAnsi="Times New Roman" w:cs="Times New Roman"/>
          <w:shd w:val="clear" w:color="auto" w:fill="FFFFFF" w:themeFill="background1"/>
        </w:rPr>
        <w:t>mzda v Slovenskej republike/medián).</w:t>
      </w:r>
    </w:p>
    <w:p w:rsidR="008120DB" w:rsidRPr="00581796" w:rsidRDefault="00581796" w:rsidP="00B7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120DB" w:rsidRPr="00581796">
        <w:rPr>
          <w:rFonts w:ascii="Times New Roman" w:hAnsi="Times New Roman" w:cs="Times New Roman"/>
        </w:rPr>
        <w:t>iac informácií o</w:t>
      </w:r>
      <w:r w:rsidR="002902A7" w:rsidRPr="00581796">
        <w:rPr>
          <w:rFonts w:ascii="Times New Roman" w:hAnsi="Times New Roman" w:cs="Times New Roman"/>
        </w:rPr>
        <w:t xml:space="preserve"> podmienkach na zapojenie sa do </w:t>
      </w:r>
      <w:r w:rsidR="008120DB" w:rsidRPr="00581796">
        <w:rPr>
          <w:rFonts w:ascii="Times New Roman" w:hAnsi="Times New Roman" w:cs="Times New Roman"/>
        </w:rPr>
        <w:t>Národn</w:t>
      </w:r>
      <w:r w:rsidR="002902A7" w:rsidRPr="00581796">
        <w:rPr>
          <w:rFonts w:ascii="Times New Roman" w:hAnsi="Times New Roman" w:cs="Times New Roman"/>
        </w:rPr>
        <w:t>ého</w:t>
      </w:r>
      <w:r w:rsidR="008120DB" w:rsidRPr="00581796">
        <w:rPr>
          <w:rFonts w:ascii="Times New Roman" w:hAnsi="Times New Roman" w:cs="Times New Roman"/>
        </w:rPr>
        <w:t xml:space="preserve"> projekt</w:t>
      </w:r>
      <w:r w:rsidR="002902A7" w:rsidRPr="00581796">
        <w:rPr>
          <w:rFonts w:ascii="Times New Roman" w:hAnsi="Times New Roman" w:cs="Times New Roman"/>
        </w:rPr>
        <w:t>u</w:t>
      </w:r>
      <w:r w:rsidR="008120DB" w:rsidRPr="00581796">
        <w:rPr>
          <w:rFonts w:ascii="Times New Roman" w:hAnsi="Times New Roman" w:cs="Times New Roman"/>
        </w:rPr>
        <w:t xml:space="preserve"> Rodina a práca nájdete na </w:t>
      </w:r>
      <w:hyperlink r:id="rId9" w:history="1">
        <w:r w:rsidRPr="00581796">
          <w:rPr>
            <w:rStyle w:val="Hypertextovprepojenie"/>
            <w:rFonts w:ascii="Times New Roman" w:hAnsi="Times New Roman" w:cs="Times New Roman"/>
          </w:rPr>
          <w:t>http://www.iazasi.gov.sk/sk/narodny-projekt-rodina-a-praca/ako-sa-zapojit3</w:t>
        </w:r>
      </w:hyperlink>
    </w:p>
    <w:sectPr w:rsidR="008120DB" w:rsidRPr="00581796" w:rsidSect="00581796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C4" w:rsidRDefault="00DA2DC4" w:rsidP="00327754">
      <w:pPr>
        <w:spacing w:after="0" w:line="240" w:lineRule="auto"/>
      </w:pPr>
      <w:r>
        <w:separator/>
      </w:r>
    </w:p>
  </w:endnote>
  <w:endnote w:type="continuationSeparator" w:id="0">
    <w:p w:rsidR="00DA2DC4" w:rsidRDefault="00DA2DC4" w:rsidP="0032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05" w:rsidRDefault="00ED7605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C4" w:rsidRDefault="00DA2DC4" w:rsidP="00327754">
      <w:pPr>
        <w:spacing w:after="0" w:line="240" w:lineRule="auto"/>
      </w:pPr>
      <w:r>
        <w:separator/>
      </w:r>
    </w:p>
  </w:footnote>
  <w:footnote w:type="continuationSeparator" w:id="0">
    <w:p w:rsidR="00DA2DC4" w:rsidRDefault="00DA2DC4" w:rsidP="00327754">
      <w:pPr>
        <w:spacing w:after="0" w:line="240" w:lineRule="auto"/>
      </w:pPr>
      <w:r>
        <w:continuationSeparator/>
      </w:r>
    </w:p>
  </w:footnote>
  <w:footnote w:id="1">
    <w:p w:rsidR="00B737BA" w:rsidRPr="00D40B72" w:rsidRDefault="00B737BA" w:rsidP="00B737BA">
      <w:pPr>
        <w:pStyle w:val="Textpoznmkypodiarou"/>
        <w:jc w:val="both"/>
        <w:rPr>
          <w:sz w:val="18"/>
          <w:szCs w:val="18"/>
        </w:rPr>
      </w:pPr>
      <w:r w:rsidRPr="00D40B72">
        <w:rPr>
          <w:rStyle w:val="Odkaznapoznmkupodiarou"/>
          <w:sz w:val="18"/>
          <w:szCs w:val="18"/>
        </w:rPr>
        <w:footnoteRef/>
      </w:r>
      <w:r w:rsidRPr="00E532B8">
        <w:rPr>
          <w:sz w:val="18"/>
          <w:szCs w:val="18"/>
          <w:shd w:val="clear" w:color="auto" w:fill="FFFFFF" w:themeFill="background1"/>
        </w:rPr>
        <w:t>P</w:t>
      </w:r>
      <w:r w:rsidRPr="00D40B72">
        <w:rPr>
          <w:sz w:val="18"/>
          <w:szCs w:val="18"/>
          <w:shd w:val="clear" w:color="auto" w:fill="FFFFFF" w:themeFill="background1"/>
        </w:rPr>
        <w:t>riemerná hrubá mesačná mzda podľa Informačného systému o priemerných zárobkoch v 1. Q. 2014 = 927,00 €</w:t>
      </w:r>
      <w:r w:rsidRPr="00E532B8">
        <w:rPr>
          <w:sz w:val="18"/>
          <w:szCs w:val="18"/>
          <w:shd w:val="clear" w:color="auto" w:fill="FFFFFF" w:themeFill="background1"/>
        </w:rPr>
        <w:t xml:space="preserve"> (MPSVR SR, 2014),</w:t>
      </w:r>
      <w:r w:rsidRPr="00136BF2">
        <w:rPr>
          <w:sz w:val="18"/>
          <w:szCs w:val="18"/>
          <w:shd w:val="clear" w:color="auto" w:fill="FFFFFF" w:themeFill="background1"/>
        </w:rPr>
        <w:t xml:space="preserve"> celková cena práce s povinnými odvod</w:t>
      </w:r>
      <w:r>
        <w:rPr>
          <w:sz w:val="18"/>
          <w:szCs w:val="18"/>
          <w:shd w:val="clear" w:color="auto" w:fill="FFFFFF" w:themeFill="background1"/>
        </w:rPr>
        <w:t>mi zamestnávateľa vo výške 35,2</w:t>
      </w:r>
      <w:r w:rsidRPr="00136BF2">
        <w:rPr>
          <w:sz w:val="18"/>
          <w:szCs w:val="18"/>
          <w:shd w:val="clear" w:color="auto" w:fill="FFFFFF" w:themeFill="background1"/>
        </w:rPr>
        <w:t xml:space="preserve"> % = </w:t>
      </w:r>
      <w:r>
        <w:rPr>
          <w:sz w:val="18"/>
          <w:szCs w:val="18"/>
          <w:shd w:val="clear" w:color="auto" w:fill="FFFFFF" w:themeFill="background1"/>
        </w:rPr>
        <w:t>1 253,30</w:t>
      </w:r>
      <w:r w:rsidRPr="00136BF2">
        <w:rPr>
          <w:sz w:val="18"/>
          <w:szCs w:val="18"/>
          <w:shd w:val="clear" w:color="auto" w:fill="FFFFFF" w:themeFill="background1"/>
        </w:rPr>
        <w:t xml:space="preserve"> €.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96" w:rsidRDefault="00581796" w:rsidP="00581796">
    <w:pPr>
      <w:pStyle w:val="Hlavika"/>
      <w:jc w:val="right"/>
    </w:pPr>
    <w:r>
      <w:rPr>
        <w:noProof/>
        <w:lang w:eastAsia="sk-SK"/>
      </w:rPr>
      <w:drawing>
        <wp:inline distT="0" distB="0" distL="0" distR="0" wp14:anchorId="27F486A3" wp14:editId="6ADDE864">
          <wp:extent cx="2704465" cy="952500"/>
          <wp:effectExtent l="0" t="0" r="63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D1D"/>
    <w:multiLevelType w:val="hybridMultilevel"/>
    <w:tmpl w:val="2B4690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037C8"/>
    <w:multiLevelType w:val="multilevel"/>
    <w:tmpl w:val="4CDC2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4C3E3F"/>
    <w:multiLevelType w:val="hybridMultilevel"/>
    <w:tmpl w:val="6268C2E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A0113"/>
    <w:multiLevelType w:val="hybridMultilevel"/>
    <w:tmpl w:val="1BACF31E"/>
    <w:lvl w:ilvl="0" w:tplc="92A42B8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54"/>
    <w:rsid w:val="002902A7"/>
    <w:rsid w:val="00327754"/>
    <w:rsid w:val="0037397A"/>
    <w:rsid w:val="0049247D"/>
    <w:rsid w:val="00581796"/>
    <w:rsid w:val="00603F11"/>
    <w:rsid w:val="008021EC"/>
    <w:rsid w:val="008120DB"/>
    <w:rsid w:val="00832FDF"/>
    <w:rsid w:val="00AE058E"/>
    <w:rsid w:val="00B737BA"/>
    <w:rsid w:val="00B95481"/>
    <w:rsid w:val="00C55162"/>
    <w:rsid w:val="00CB736D"/>
    <w:rsid w:val="00DA2DC4"/>
    <w:rsid w:val="00ED7605"/>
    <w:rsid w:val="00E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1"/>
    <w:basedOn w:val="Normlny"/>
    <w:link w:val="OdsekzoznamuChar"/>
    <w:uiPriority w:val="99"/>
    <w:qFormat/>
    <w:rsid w:val="003277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1 Char"/>
    <w:link w:val="Odsekzoznamu"/>
    <w:uiPriority w:val="99"/>
    <w:locked/>
    <w:rsid w:val="00327754"/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Char1,_Poznámka pod čiarou,Schriftart: 9 pt,Schriftart: 10 pt,Schriftart: 8 pt,Schriftart: 8 pt Char Char Char,Schriftart: 8 pt Char,Char,Text poznámky pod čiarou Char1 Char1,Char Char Char,f"/>
    <w:basedOn w:val="Normlny"/>
    <w:link w:val="TextpoznmkypodiarouChar"/>
    <w:uiPriority w:val="99"/>
    <w:unhideWhenUsed/>
    <w:rsid w:val="003277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Char1 Char,_Poznámka pod čiarou Char,Schriftart: 9 pt Char,Schriftart: 10 pt Char,Schriftart: 8 pt Char1,Schriftart: 8 pt Char Char Char Char,Schriftart: 8 pt Char Char,Char Char,f Char"/>
    <w:basedOn w:val="Predvolenpsmoodseku"/>
    <w:link w:val="Textpoznmkypodiarou"/>
    <w:uiPriority w:val="99"/>
    <w:rsid w:val="0032775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uiPriority w:val="99"/>
    <w:unhideWhenUsed/>
    <w:rsid w:val="00327754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7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D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605"/>
  </w:style>
  <w:style w:type="paragraph" w:styleId="Pta">
    <w:name w:val="footer"/>
    <w:basedOn w:val="Normlny"/>
    <w:link w:val="PtaChar"/>
    <w:uiPriority w:val="99"/>
    <w:unhideWhenUsed/>
    <w:rsid w:val="00ED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7605"/>
  </w:style>
  <w:style w:type="paragraph" w:styleId="Textbubliny">
    <w:name w:val="Balloon Text"/>
    <w:basedOn w:val="Normlny"/>
    <w:link w:val="TextbublinyChar"/>
    <w:uiPriority w:val="99"/>
    <w:semiHidden/>
    <w:unhideWhenUsed/>
    <w:rsid w:val="00ED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60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1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1"/>
    <w:basedOn w:val="Normlny"/>
    <w:link w:val="OdsekzoznamuChar"/>
    <w:uiPriority w:val="99"/>
    <w:qFormat/>
    <w:rsid w:val="003277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1 Char"/>
    <w:link w:val="Odsekzoznamu"/>
    <w:uiPriority w:val="99"/>
    <w:locked/>
    <w:rsid w:val="00327754"/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Char1,_Poznámka pod čiarou,Schriftart: 9 pt,Schriftart: 10 pt,Schriftart: 8 pt,Schriftart: 8 pt Char Char Char,Schriftart: 8 pt Char,Char,Text poznámky pod čiarou Char1 Char1,Char Char Char,f"/>
    <w:basedOn w:val="Normlny"/>
    <w:link w:val="TextpoznmkypodiarouChar"/>
    <w:uiPriority w:val="99"/>
    <w:unhideWhenUsed/>
    <w:rsid w:val="003277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Char1 Char,_Poznámka pod čiarou Char,Schriftart: 9 pt Char,Schriftart: 10 pt Char,Schriftart: 8 pt Char1,Schriftart: 8 pt Char Char Char Char,Schriftart: 8 pt Char Char,Char Char,f Char"/>
    <w:basedOn w:val="Predvolenpsmoodseku"/>
    <w:link w:val="Textpoznmkypodiarou"/>
    <w:uiPriority w:val="99"/>
    <w:rsid w:val="0032775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uiPriority w:val="99"/>
    <w:unhideWhenUsed/>
    <w:rsid w:val="00327754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7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D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605"/>
  </w:style>
  <w:style w:type="paragraph" w:styleId="Pta">
    <w:name w:val="footer"/>
    <w:basedOn w:val="Normlny"/>
    <w:link w:val="PtaChar"/>
    <w:uiPriority w:val="99"/>
    <w:unhideWhenUsed/>
    <w:rsid w:val="00ED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7605"/>
  </w:style>
  <w:style w:type="paragraph" w:styleId="Textbubliny">
    <w:name w:val="Balloon Text"/>
    <w:basedOn w:val="Normlny"/>
    <w:link w:val="TextbublinyChar"/>
    <w:uiPriority w:val="99"/>
    <w:semiHidden/>
    <w:unhideWhenUsed/>
    <w:rsid w:val="00ED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60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1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t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azasi.gov.sk/sk/narodny-projekt-rodina-a-praca/ako-sa-zapojit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Holíková Soňa</dc:creator>
  <cp:lastModifiedBy>Vargaeštoková Denisa</cp:lastModifiedBy>
  <cp:revision>2</cp:revision>
  <dcterms:created xsi:type="dcterms:W3CDTF">2015-03-11T14:40:00Z</dcterms:created>
  <dcterms:modified xsi:type="dcterms:W3CDTF">2015-03-11T14:40:00Z</dcterms:modified>
</cp:coreProperties>
</file>