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82" w:rsidRDefault="00061382" w:rsidP="00B4315E">
      <w:pPr>
        <w:jc w:val="both"/>
      </w:pPr>
    </w:p>
    <w:p w:rsidR="00527175" w:rsidRDefault="00527175" w:rsidP="00B431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Poskytovanie informácií ku konkrétnym prípadom maloletých detí.   </w:t>
      </w:r>
    </w:p>
    <w:p w:rsidR="00527175" w:rsidRDefault="00527175" w:rsidP="00B4315E">
      <w:pPr>
        <w:jc w:val="both"/>
        <w:rPr>
          <w:rFonts w:ascii="Arial" w:hAnsi="Arial" w:cs="Arial"/>
          <w:b/>
        </w:rPr>
      </w:pPr>
    </w:p>
    <w:p w:rsidR="00527175" w:rsidRDefault="00527175" w:rsidP="00B4315E">
      <w:pPr>
        <w:jc w:val="both"/>
        <w:rPr>
          <w:rFonts w:ascii="Arial" w:hAnsi="Arial" w:cs="Arial"/>
          <w:b/>
        </w:rPr>
      </w:pPr>
    </w:p>
    <w:p w:rsidR="00061382" w:rsidRPr="00B1097F" w:rsidRDefault="00527175" w:rsidP="00B1097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V súvislosti so žiadosťami médií</w:t>
      </w:r>
      <w:r w:rsidR="00B9141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ale aj žiadosťami rôznych ď</w:t>
      </w:r>
      <w:r w:rsidR="00396BBB">
        <w:rPr>
          <w:rFonts w:ascii="Arial" w:hAnsi="Arial" w:cs="Arial"/>
          <w:b/>
        </w:rPr>
        <w:t>alších subjektov   Ministerstvo</w:t>
      </w:r>
      <w:r>
        <w:rPr>
          <w:rFonts w:ascii="Arial" w:hAnsi="Arial" w:cs="Arial"/>
          <w:b/>
        </w:rPr>
        <w:t xml:space="preserve"> práce, sociálnych vecí a rodiny SR </w:t>
      </w:r>
      <w:r w:rsidRPr="00B1097F">
        <w:rPr>
          <w:rFonts w:ascii="Arial" w:hAnsi="Arial" w:cs="Arial"/>
          <w:b/>
          <w:u w:val="single"/>
        </w:rPr>
        <w:t>vyhlasuje, že na otázky ku konkrétnym prípadom maloletých detí nebudú poskytované informácie z prebiehajúcich súdnych konaní, informácie o konkrétnych deťoch a</w:t>
      </w:r>
      <w:r w:rsidR="00B91419">
        <w:rPr>
          <w:rFonts w:ascii="Arial" w:hAnsi="Arial" w:cs="Arial"/>
          <w:b/>
          <w:u w:val="single"/>
        </w:rPr>
        <w:t> </w:t>
      </w:r>
      <w:r w:rsidRPr="00B1097F">
        <w:rPr>
          <w:rFonts w:ascii="Arial" w:hAnsi="Arial" w:cs="Arial"/>
          <w:b/>
          <w:u w:val="single"/>
        </w:rPr>
        <w:t>in</w:t>
      </w:r>
      <w:r w:rsidR="00B1097F" w:rsidRPr="00B1097F">
        <w:rPr>
          <w:rFonts w:ascii="Arial" w:hAnsi="Arial" w:cs="Arial"/>
          <w:b/>
          <w:u w:val="single"/>
        </w:rPr>
        <w:t>f</w:t>
      </w:r>
      <w:r w:rsidRPr="00B1097F">
        <w:rPr>
          <w:rFonts w:ascii="Arial" w:hAnsi="Arial" w:cs="Arial"/>
          <w:b/>
          <w:u w:val="single"/>
        </w:rPr>
        <w:t>o</w:t>
      </w:r>
      <w:r w:rsidR="00B1097F" w:rsidRPr="00B1097F">
        <w:rPr>
          <w:rFonts w:ascii="Arial" w:hAnsi="Arial" w:cs="Arial"/>
          <w:b/>
          <w:u w:val="single"/>
        </w:rPr>
        <w:t>r</w:t>
      </w:r>
      <w:r w:rsidRPr="00B1097F">
        <w:rPr>
          <w:rFonts w:ascii="Arial" w:hAnsi="Arial" w:cs="Arial"/>
          <w:b/>
          <w:u w:val="single"/>
        </w:rPr>
        <w:t>mácie</w:t>
      </w:r>
      <w:r w:rsidR="00B91419">
        <w:rPr>
          <w:rFonts w:ascii="Arial" w:hAnsi="Arial" w:cs="Arial"/>
          <w:b/>
          <w:u w:val="single"/>
        </w:rPr>
        <w:t>,</w:t>
      </w:r>
      <w:r w:rsidRPr="00B1097F">
        <w:rPr>
          <w:rFonts w:ascii="Arial" w:hAnsi="Arial" w:cs="Arial"/>
          <w:b/>
          <w:u w:val="single"/>
        </w:rPr>
        <w:t xml:space="preserve"> súvisiace s konkrétnymi deťmi.   </w:t>
      </w:r>
    </w:p>
    <w:p w:rsidR="00B1097F" w:rsidRDefault="00B1097F" w:rsidP="00B1097F">
      <w:pPr>
        <w:jc w:val="both"/>
        <w:rPr>
          <w:rFonts w:ascii="Arial" w:hAnsi="Arial" w:cs="Arial"/>
        </w:rPr>
      </w:pPr>
    </w:p>
    <w:p w:rsidR="00853BEF" w:rsidRPr="009E1399" w:rsidRDefault="00853BEF" w:rsidP="00B1097F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E1399">
        <w:rPr>
          <w:rFonts w:ascii="Arial" w:hAnsi="Arial" w:cs="Arial"/>
        </w:rPr>
        <w:t>Keďže ž</w:t>
      </w:r>
      <w:r w:rsidRPr="009E1399">
        <w:rPr>
          <w:rFonts w:ascii="Arial" w:hAnsi="Arial" w:cs="Arial"/>
          <w:shd w:val="clear" w:color="auto" w:fill="FFFFFF"/>
        </w:rPr>
        <w:t>iadne dieťa nesmie byť vystavené svojvoľnému zasahovaniu do súkromného života rodiny, domova alebo korešpondencie ani nezákonným útokom na svoju česť a</w:t>
      </w:r>
      <w:r w:rsidR="009140F7">
        <w:rPr>
          <w:rFonts w:ascii="Arial" w:hAnsi="Arial" w:cs="Arial"/>
          <w:shd w:val="clear" w:color="auto" w:fill="FFFFFF"/>
        </w:rPr>
        <w:t> </w:t>
      </w:r>
      <w:r w:rsidRPr="009E1399">
        <w:rPr>
          <w:rFonts w:ascii="Arial" w:hAnsi="Arial" w:cs="Arial"/>
          <w:shd w:val="clear" w:color="auto" w:fill="FFFFFF"/>
        </w:rPr>
        <w:t>povesť a dieťa má právo na ochranu proti takýmto zásahom alebo útokom</w:t>
      </w:r>
      <w:r w:rsidR="00B1097F">
        <w:rPr>
          <w:rFonts w:ascii="Arial" w:hAnsi="Arial" w:cs="Arial"/>
          <w:shd w:val="clear" w:color="auto" w:fill="FFFFFF"/>
        </w:rPr>
        <w:t xml:space="preserve">, nebudú ministerstvom a ani </w:t>
      </w:r>
      <w:r w:rsidR="00B91419">
        <w:rPr>
          <w:rFonts w:ascii="Arial" w:hAnsi="Arial" w:cs="Arial"/>
          <w:shd w:val="clear" w:color="auto" w:fill="FFFFFF"/>
        </w:rPr>
        <w:t>inou</w:t>
      </w:r>
      <w:r w:rsidR="00B1097F">
        <w:rPr>
          <w:rFonts w:ascii="Arial" w:hAnsi="Arial" w:cs="Arial"/>
          <w:shd w:val="clear" w:color="auto" w:fill="FFFFFF"/>
        </w:rPr>
        <w:t xml:space="preserve"> rezortnou inštitúciou </w:t>
      </w:r>
      <w:r w:rsidRPr="009E1399">
        <w:rPr>
          <w:rFonts w:ascii="Arial" w:hAnsi="Arial" w:cs="Arial"/>
          <w:shd w:val="clear" w:color="auto" w:fill="FFFFFF"/>
        </w:rPr>
        <w:t>zverejňova</w:t>
      </w:r>
      <w:r w:rsidR="00B1097F">
        <w:rPr>
          <w:rFonts w:ascii="Arial" w:hAnsi="Arial" w:cs="Arial"/>
          <w:shd w:val="clear" w:color="auto" w:fill="FFFFFF"/>
        </w:rPr>
        <w:t>né</w:t>
      </w:r>
      <w:r w:rsidRPr="009E1399">
        <w:rPr>
          <w:rFonts w:ascii="Arial" w:hAnsi="Arial" w:cs="Arial"/>
          <w:shd w:val="clear" w:color="auto" w:fill="FFFFFF"/>
        </w:rPr>
        <w:t xml:space="preserve"> žiadne informácie</w:t>
      </w:r>
      <w:r w:rsidR="00B91419">
        <w:rPr>
          <w:rFonts w:ascii="Arial" w:hAnsi="Arial" w:cs="Arial"/>
          <w:shd w:val="clear" w:color="auto" w:fill="FFFFFF"/>
        </w:rPr>
        <w:t>,</w:t>
      </w:r>
      <w:r w:rsidRPr="009E1399">
        <w:rPr>
          <w:rFonts w:ascii="Arial" w:hAnsi="Arial" w:cs="Arial"/>
          <w:shd w:val="clear" w:color="auto" w:fill="FFFFFF"/>
        </w:rPr>
        <w:t xml:space="preserve"> </w:t>
      </w:r>
      <w:r w:rsidRPr="009E1399">
        <w:rPr>
          <w:rFonts w:ascii="Arial" w:hAnsi="Arial" w:cs="Arial"/>
        </w:rPr>
        <w:t xml:space="preserve">týkajúce sa maloletých detí, ktoré zasahujú do </w:t>
      </w:r>
      <w:r w:rsidR="009E1399" w:rsidRPr="009E1399">
        <w:rPr>
          <w:rFonts w:ascii="Arial" w:hAnsi="Arial" w:cs="Arial"/>
        </w:rPr>
        <w:t xml:space="preserve">ich </w:t>
      </w:r>
      <w:r w:rsidRPr="009E1399">
        <w:rPr>
          <w:rFonts w:ascii="Arial" w:hAnsi="Arial" w:cs="Arial"/>
        </w:rPr>
        <w:t>súkromia a osobnej integrity</w:t>
      </w:r>
      <w:r w:rsidR="00B1097F">
        <w:rPr>
          <w:rFonts w:ascii="Arial" w:hAnsi="Arial" w:cs="Arial"/>
        </w:rPr>
        <w:t xml:space="preserve"> osobám (právnickým alebo fyzický</w:t>
      </w:r>
      <w:r w:rsidR="00A40413">
        <w:rPr>
          <w:rFonts w:ascii="Arial" w:hAnsi="Arial" w:cs="Arial"/>
        </w:rPr>
        <w:t>m</w:t>
      </w:r>
      <w:r w:rsidR="00B1097F">
        <w:rPr>
          <w:rFonts w:ascii="Arial" w:hAnsi="Arial" w:cs="Arial"/>
        </w:rPr>
        <w:t xml:space="preserve">), </w:t>
      </w:r>
      <w:r w:rsidR="0027401B">
        <w:rPr>
          <w:rFonts w:ascii="Arial" w:hAnsi="Arial" w:cs="Arial"/>
        </w:rPr>
        <w:t>čo</w:t>
      </w:r>
      <w:r w:rsidRPr="009E1399">
        <w:rPr>
          <w:rFonts w:ascii="Arial" w:hAnsi="Arial" w:cs="Arial"/>
        </w:rPr>
        <w:t xml:space="preserve"> nie sú v právnom vzťahu k maloletým deťom</w:t>
      </w:r>
      <w:r w:rsidRPr="009E1399">
        <w:rPr>
          <w:rFonts w:ascii="Arial" w:hAnsi="Arial" w:cs="Arial"/>
          <w:shd w:val="clear" w:color="auto" w:fill="FFFFFF"/>
        </w:rPr>
        <w:t>.</w:t>
      </w:r>
      <w:r w:rsidRPr="009E1399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9E1399" w:rsidRPr="009E1399" w:rsidRDefault="009E1399" w:rsidP="00853BEF">
      <w:pPr>
        <w:rPr>
          <w:rStyle w:val="apple-converted-space"/>
          <w:rFonts w:ascii="Arial" w:hAnsi="Arial" w:cs="Arial"/>
          <w:shd w:val="clear" w:color="auto" w:fill="FFFFFF"/>
        </w:rPr>
      </w:pPr>
    </w:p>
    <w:p w:rsidR="006E0D6D" w:rsidRDefault="00B1097F" w:rsidP="00B1097F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Akýkoľvek podnet zo strany médií či iných osôb</w:t>
      </w:r>
      <w:r w:rsidR="00B91419">
        <w:rPr>
          <w:rStyle w:val="apple-converted-space"/>
          <w:rFonts w:ascii="Arial" w:hAnsi="Arial" w:cs="Arial"/>
          <w:shd w:val="clear" w:color="auto" w:fill="FFFFFF"/>
        </w:rPr>
        <w:t>,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6E0D6D">
        <w:rPr>
          <w:rStyle w:val="apple-converted-space"/>
          <w:rFonts w:ascii="Arial" w:hAnsi="Arial" w:cs="Arial"/>
          <w:shd w:val="clear" w:color="auto" w:fill="FFFFFF"/>
        </w:rPr>
        <w:t>smerujúci ku konkrétnym prípadom</w:t>
      </w:r>
      <w:r w:rsidR="00B91419">
        <w:rPr>
          <w:rStyle w:val="apple-converted-space"/>
          <w:rFonts w:ascii="Arial" w:hAnsi="Arial" w:cs="Arial"/>
          <w:shd w:val="clear" w:color="auto" w:fill="FFFFFF"/>
        </w:rPr>
        <w:t>,</w:t>
      </w:r>
      <w:r w:rsidR="006E0D6D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je rezortnými zložkami </w:t>
      </w:r>
      <w:r w:rsidR="006E0D6D">
        <w:rPr>
          <w:rStyle w:val="apple-converted-space"/>
          <w:rFonts w:ascii="Arial" w:hAnsi="Arial" w:cs="Arial"/>
          <w:shd w:val="clear" w:color="auto" w:fill="FFFFFF"/>
        </w:rPr>
        <w:t xml:space="preserve">dôsledne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preverovaný a podľa výsledkov preverenia sú vykonané potrebné kroky. </w:t>
      </w:r>
      <w:r w:rsidR="006E0D6D">
        <w:rPr>
          <w:rStyle w:val="apple-converted-space"/>
          <w:rFonts w:ascii="Arial" w:hAnsi="Arial" w:cs="Arial"/>
          <w:shd w:val="clear" w:color="auto" w:fill="FFFFFF"/>
        </w:rPr>
        <w:t>Akékoľvek výhrady voči postupu úradu práce, sociálnych vecí a rodiny, ktorý je ustanovený súdom za kolízneho opatrovníka, iniciované účastníkmi konania (spravidla rodičmi)</w:t>
      </w:r>
      <w:r w:rsidR="003A2A04">
        <w:rPr>
          <w:rStyle w:val="apple-converted-space"/>
          <w:rFonts w:ascii="Arial" w:hAnsi="Arial" w:cs="Arial"/>
          <w:shd w:val="clear" w:color="auto" w:fill="FFFFFF"/>
        </w:rPr>
        <w:t xml:space="preserve">, </w:t>
      </w:r>
      <w:r w:rsidR="006E0D6D">
        <w:rPr>
          <w:rStyle w:val="apple-converted-space"/>
          <w:rFonts w:ascii="Arial" w:hAnsi="Arial" w:cs="Arial"/>
          <w:shd w:val="clear" w:color="auto" w:fill="FFFFFF"/>
        </w:rPr>
        <w:t xml:space="preserve"> je potrebné uplatňovať v súdnom konaní.</w:t>
      </w:r>
    </w:p>
    <w:p w:rsidR="006E0D6D" w:rsidRDefault="006E0D6D" w:rsidP="00B1097F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9E1399" w:rsidRPr="009E1399" w:rsidRDefault="00B1097F" w:rsidP="00B1097F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Ministerstvo oceňuje záujem médií o osud detí, avšak vyzýva média k uvážlivosti </w:t>
      </w:r>
      <w:r w:rsidR="003A2A04">
        <w:rPr>
          <w:rStyle w:val="apple-converted-space"/>
          <w:rFonts w:ascii="Arial" w:hAnsi="Arial" w:cs="Arial"/>
          <w:shd w:val="clear" w:color="auto" w:fill="FFFFFF"/>
        </w:rPr>
        <w:t xml:space="preserve">pri </w:t>
      </w:r>
      <w:r>
        <w:rPr>
          <w:rStyle w:val="apple-converted-space"/>
          <w:rFonts w:ascii="Arial" w:hAnsi="Arial" w:cs="Arial"/>
          <w:shd w:val="clear" w:color="auto" w:fill="FFFFFF"/>
        </w:rPr>
        <w:t>  spracovan</w:t>
      </w:r>
      <w:r w:rsidR="003A2A04">
        <w:rPr>
          <w:rStyle w:val="apple-converted-space"/>
          <w:rFonts w:ascii="Arial" w:hAnsi="Arial" w:cs="Arial"/>
          <w:shd w:val="clear" w:color="auto" w:fill="FFFFFF"/>
        </w:rPr>
        <w:t>í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tém konkrétnych maloletých detí tak, aby nedochádzalo k zasahovaniu do súkromia a osobnej integrity.  </w:t>
      </w:r>
    </w:p>
    <w:p w:rsidR="00853BEF" w:rsidRPr="009E1399" w:rsidRDefault="00853BEF" w:rsidP="00B4315E">
      <w:pPr>
        <w:jc w:val="both"/>
        <w:rPr>
          <w:rFonts w:ascii="Arial" w:hAnsi="Arial" w:cs="Arial"/>
        </w:rPr>
      </w:pPr>
    </w:p>
    <w:p w:rsidR="00853BEF" w:rsidRPr="009E1399" w:rsidRDefault="00853BEF" w:rsidP="00B4315E">
      <w:pPr>
        <w:jc w:val="both"/>
        <w:rPr>
          <w:rFonts w:ascii="Arial" w:hAnsi="Arial" w:cs="Arial"/>
        </w:rPr>
      </w:pPr>
    </w:p>
    <w:p w:rsidR="00AB76B5" w:rsidRDefault="002F4AA7" w:rsidP="009E1399">
      <w:pPr>
        <w:jc w:val="both"/>
      </w:pPr>
      <w:r>
        <w:t xml:space="preserve"> </w:t>
      </w:r>
    </w:p>
    <w:p w:rsidR="006E0D6D" w:rsidRDefault="006E0D6D" w:rsidP="006E0D6D">
      <w:pPr>
        <w:jc w:val="both"/>
      </w:pPr>
    </w:p>
    <w:p w:rsidR="006E0D6D" w:rsidRPr="009E1399" w:rsidRDefault="006E0D6D" w:rsidP="006E0D6D">
      <w:pPr>
        <w:jc w:val="both"/>
        <w:rPr>
          <w:rFonts w:ascii="Arial" w:hAnsi="Arial" w:cs="Arial"/>
        </w:rPr>
      </w:pPr>
    </w:p>
    <w:p w:rsidR="006E0D6D" w:rsidRDefault="006E0D6D" w:rsidP="006E0D6D">
      <w:pPr>
        <w:jc w:val="both"/>
      </w:pPr>
      <w:r>
        <w:t xml:space="preserve"> </w:t>
      </w:r>
    </w:p>
    <w:p w:rsidR="006E0D6D" w:rsidRDefault="006E0D6D" w:rsidP="006E0D6D"/>
    <w:p w:rsidR="00AB76B5" w:rsidRDefault="00AB76B5"/>
    <w:sectPr w:rsidR="00AB76B5" w:rsidSect="00F1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315E"/>
    <w:rsid w:val="00061382"/>
    <w:rsid w:val="0027401B"/>
    <w:rsid w:val="002F4AA7"/>
    <w:rsid w:val="00396BBB"/>
    <w:rsid w:val="003A2A04"/>
    <w:rsid w:val="00527175"/>
    <w:rsid w:val="006E0D6D"/>
    <w:rsid w:val="00853BEF"/>
    <w:rsid w:val="008B6B3E"/>
    <w:rsid w:val="009140F7"/>
    <w:rsid w:val="00991019"/>
    <w:rsid w:val="009E1399"/>
    <w:rsid w:val="00A40413"/>
    <w:rsid w:val="00AB0B8A"/>
    <w:rsid w:val="00AB1769"/>
    <w:rsid w:val="00AB76B5"/>
    <w:rsid w:val="00B1097F"/>
    <w:rsid w:val="00B31CD5"/>
    <w:rsid w:val="00B4315E"/>
    <w:rsid w:val="00B50FA9"/>
    <w:rsid w:val="00B91419"/>
    <w:rsid w:val="00C61742"/>
    <w:rsid w:val="00D34D6D"/>
    <w:rsid w:val="00E2320A"/>
    <w:rsid w:val="00E35892"/>
    <w:rsid w:val="00F1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15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61742"/>
  </w:style>
  <w:style w:type="paragraph" w:styleId="Obyajntext">
    <w:name w:val="Plain Text"/>
    <w:basedOn w:val="Normlny"/>
    <w:link w:val="ObyajntextChar"/>
    <w:uiPriority w:val="99"/>
    <w:semiHidden/>
    <w:unhideWhenUsed/>
    <w:rsid w:val="00AB76B5"/>
    <w:rPr>
      <w:rFonts w:ascii="Consolas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B76B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Lukacova Jana</dc:creator>
  <cp:keywords/>
  <dc:description/>
  <cp:lastModifiedBy>Lukacova Jana</cp:lastModifiedBy>
  <cp:revision>3</cp:revision>
  <dcterms:created xsi:type="dcterms:W3CDTF">2013-06-27T08:53:00Z</dcterms:created>
  <dcterms:modified xsi:type="dcterms:W3CDTF">2013-06-27T08:56:00Z</dcterms:modified>
</cp:coreProperties>
</file>